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F0845" w14:textId="77777777" w:rsidR="006957FA" w:rsidRDefault="006957FA" w:rsidP="002E62A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94C44" w14:textId="77777777" w:rsidR="001B4BB9" w:rsidRPr="002F39C2" w:rsidRDefault="001B4BB9" w:rsidP="001B4B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Droid Sans Fallback" w:hAnsi="Times New Roman" w:cs="Times New Roman"/>
          <w:lang w:eastAsia="zh-CN"/>
        </w:rPr>
      </w:pPr>
      <w:r w:rsidRPr="002F39C2">
        <w:rPr>
          <w:rFonts w:ascii="Times New Roman" w:eastAsia="Droid Sans Fallback" w:hAnsi="Times New Roman" w:cs="Times New Roman"/>
          <w:lang w:eastAsia="zh-CN"/>
        </w:rPr>
        <w:t>Приложение</w:t>
      </w:r>
    </w:p>
    <w:p w14:paraId="793FA591" w14:textId="77777777" w:rsidR="001B4BB9" w:rsidRPr="002F39C2" w:rsidRDefault="001B4BB9" w:rsidP="001B4B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Droid Sans Fallback" w:hAnsi="Times New Roman" w:cs="Times New Roman"/>
          <w:lang w:eastAsia="zh-CN"/>
        </w:rPr>
      </w:pPr>
      <w:r w:rsidRPr="002F39C2">
        <w:rPr>
          <w:rFonts w:ascii="Times New Roman" w:eastAsia="Droid Sans Fallback" w:hAnsi="Times New Roman" w:cs="Times New Roman"/>
          <w:lang w:eastAsia="zh-CN"/>
        </w:rPr>
        <w:t>к письму МКУ «УО НР»</w:t>
      </w:r>
    </w:p>
    <w:p w14:paraId="19BF95DA" w14:textId="77777777" w:rsidR="001B4BB9" w:rsidRPr="002F39C2" w:rsidRDefault="001B4BB9" w:rsidP="001B4B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F39C2">
        <w:rPr>
          <w:rFonts w:ascii="Times New Roman" w:eastAsia="Droid Sans Fallback" w:hAnsi="Times New Roman" w:cs="Times New Roman"/>
          <w:lang w:eastAsia="zh-CN"/>
        </w:rPr>
        <w:t xml:space="preserve">от </w:t>
      </w:r>
      <w:r w:rsidRPr="002F39C2">
        <w:rPr>
          <w:rFonts w:ascii="Times New Roman" w:eastAsia="Droid Sans Fallback" w:hAnsi="Times New Roman" w:cs="Times New Roman"/>
          <w:u w:val="single"/>
          <w:lang w:eastAsia="zh-CN"/>
        </w:rPr>
        <w:t>____________________</w:t>
      </w:r>
      <w:r w:rsidRPr="002F39C2">
        <w:rPr>
          <w:rFonts w:ascii="Times New Roman" w:eastAsia="Droid Sans Fallback" w:hAnsi="Times New Roman" w:cs="Times New Roman"/>
          <w:lang w:eastAsia="zh-CN"/>
        </w:rPr>
        <w:t xml:space="preserve">  № </w:t>
      </w:r>
      <w:r w:rsidRPr="002F39C2">
        <w:rPr>
          <w:rFonts w:ascii="Times New Roman" w:eastAsia="Droid Sans Fallback" w:hAnsi="Times New Roman" w:cs="Times New Roman"/>
          <w:u w:val="single"/>
          <w:lang w:eastAsia="zh-CN"/>
        </w:rPr>
        <w:t>_____</w:t>
      </w:r>
    </w:p>
    <w:p w14:paraId="65E48E81" w14:textId="77777777" w:rsidR="001B4BB9" w:rsidRPr="002F39C2" w:rsidRDefault="001B4BB9" w:rsidP="001B4B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677447" w14:textId="77777777" w:rsidR="00347025" w:rsidRPr="002F39C2" w:rsidRDefault="00347025" w:rsidP="002D7F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E48E14" w14:textId="77777777" w:rsidR="00347025" w:rsidRPr="002F39C2" w:rsidRDefault="00347025" w:rsidP="002D7F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6051D3" w14:textId="77777777" w:rsidR="00DC03F6" w:rsidRPr="002F39C2" w:rsidRDefault="00DC03F6" w:rsidP="00DC03F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06D2B187" w14:textId="0F314CA7" w:rsidR="00DC03F6" w:rsidRPr="002F39C2" w:rsidRDefault="00DC03F6" w:rsidP="00DC03F6">
      <w:pPr>
        <w:shd w:val="clear" w:color="auto" w:fill="FFFFFF"/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3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bookmarkStart w:id="0" w:name="_Hlk134630728"/>
      <w:r w:rsidRPr="002F3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районном смотре-конкурсе благоустройства и озеленения территорий</w:t>
      </w:r>
    </w:p>
    <w:p w14:paraId="4BDDA660" w14:textId="435EB659" w:rsidR="00DC03F6" w:rsidRPr="002F39C2" w:rsidRDefault="00DC03F6" w:rsidP="00DC03F6">
      <w:pPr>
        <w:shd w:val="clear" w:color="auto" w:fill="FFFFFF"/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3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образовательных организаций «Зелёный калейдоскоп»</w:t>
      </w:r>
    </w:p>
    <w:bookmarkEnd w:id="0"/>
    <w:p w14:paraId="23864974" w14:textId="77777777" w:rsidR="008D7851" w:rsidRPr="002F39C2" w:rsidRDefault="008D7851" w:rsidP="00DC03F6">
      <w:pPr>
        <w:shd w:val="clear" w:color="auto" w:fill="FFFFFF"/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32ED8" w14:textId="77777777" w:rsidR="002D7FE0" w:rsidRPr="002F39C2" w:rsidRDefault="002D7FE0" w:rsidP="006F5564">
      <w:pPr>
        <w:widowControl w:val="0"/>
        <w:numPr>
          <w:ilvl w:val="0"/>
          <w:numId w:val="2"/>
        </w:numPr>
        <w:tabs>
          <w:tab w:val="left" w:pos="3649"/>
        </w:tabs>
        <w:spacing w:after="306"/>
        <w:ind w:left="3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9C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2F48DEB9" w14:textId="5764E6AF" w:rsidR="002D7FE0" w:rsidRPr="002F39C2" w:rsidRDefault="002D7FE0" w:rsidP="006F5564">
      <w:pPr>
        <w:widowControl w:val="0"/>
        <w:numPr>
          <w:ilvl w:val="1"/>
          <w:numId w:val="2"/>
        </w:numPr>
        <w:tabs>
          <w:tab w:val="left" w:pos="1353"/>
        </w:tabs>
        <w:spacing w:after="0"/>
        <w:ind w:left="2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организации и проведения </w:t>
      </w:r>
      <w:r w:rsidR="00807508" w:rsidRPr="002F39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7851" w:rsidRPr="002F39C2">
        <w:rPr>
          <w:rFonts w:ascii="Times New Roman" w:hAnsi="Times New Roman" w:cs="Times New Roman"/>
          <w:sz w:val="28"/>
          <w:szCs w:val="28"/>
        </w:rPr>
        <w:t>смотра-</w:t>
      </w:r>
      <w:r w:rsidRPr="002F39C2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D7851" w:rsidRPr="002F39C2">
        <w:rPr>
          <w:rFonts w:ascii="Times New Roman" w:hAnsi="Times New Roman" w:cs="Times New Roman"/>
          <w:sz w:val="28"/>
          <w:szCs w:val="28"/>
        </w:rPr>
        <w:t xml:space="preserve">благоустройства и озеленения территорий образовательных организаций «Зелёный калейдоскоп» </w:t>
      </w:r>
      <w:r w:rsidRPr="002F39C2">
        <w:rPr>
          <w:rFonts w:ascii="Times New Roman" w:hAnsi="Times New Roman" w:cs="Times New Roman"/>
          <w:sz w:val="28"/>
          <w:szCs w:val="28"/>
        </w:rPr>
        <w:t>(далее - Конкурс).</w:t>
      </w:r>
    </w:p>
    <w:p w14:paraId="19953946" w14:textId="4C6007BC" w:rsidR="002D7FE0" w:rsidRPr="002F39C2" w:rsidRDefault="003F74ED" w:rsidP="006F5564">
      <w:pPr>
        <w:widowControl w:val="0"/>
        <w:numPr>
          <w:ilvl w:val="1"/>
          <w:numId w:val="2"/>
        </w:numPr>
        <w:tabs>
          <w:tab w:val="left" w:pos="1719"/>
        </w:tabs>
        <w:spacing w:after="0"/>
        <w:ind w:left="2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t>Организаторами</w:t>
      </w:r>
      <w:r w:rsidR="00807508" w:rsidRPr="002F39C2">
        <w:rPr>
          <w:rFonts w:ascii="Times New Roman" w:hAnsi="Times New Roman" w:cs="Times New Roman"/>
          <w:sz w:val="28"/>
          <w:szCs w:val="28"/>
        </w:rPr>
        <w:t xml:space="preserve"> </w:t>
      </w:r>
      <w:r w:rsidR="008D7851" w:rsidRPr="002F39C2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D7FE0" w:rsidRPr="002F39C2">
        <w:rPr>
          <w:rFonts w:ascii="Times New Roman" w:hAnsi="Times New Roman" w:cs="Times New Roman"/>
          <w:sz w:val="28"/>
          <w:szCs w:val="28"/>
        </w:rPr>
        <w:t>явля</w:t>
      </w:r>
      <w:r w:rsidRPr="002F39C2">
        <w:rPr>
          <w:rFonts w:ascii="Times New Roman" w:hAnsi="Times New Roman" w:cs="Times New Roman"/>
          <w:sz w:val="28"/>
          <w:szCs w:val="28"/>
        </w:rPr>
        <w:t>ются</w:t>
      </w:r>
      <w:r w:rsidR="002D7FE0" w:rsidRPr="002F39C2">
        <w:rPr>
          <w:rFonts w:ascii="Times New Roman" w:hAnsi="Times New Roman" w:cs="Times New Roman"/>
          <w:sz w:val="28"/>
          <w:szCs w:val="28"/>
        </w:rPr>
        <w:t xml:space="preserve"> </w:t>
      </w:r>
      <w:r w:rsidR="008D7851" w:rsidRPr="002F39C2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образования Новосибирского района Новосибирской области»</w:t>
      </w:r>
      <w:r w:rsidR="00DF4FD5" w:rsidRPr="002F39C2">
        <w:rPr>
          <w:rFonts w:ascii="Times New Roman" w:hAnsi="Times New Roman" w:cs="Times New Roman"/>
          <w:sz w:val="28"/>
          <w:szCs w:val="28"/>
        </w:rPr>
        <w:t>, Новосибирская районная организация профсоюза работников народного образования и науки Российской Федерации.</w:t>
      </w:r>
    </w:p>
    <w:p w14:paraId="28C8852A" w14:textId="1D8B78F5" w:rsidR="008D7851" w:rsidRPr="002F39C2" w:rsidRDefault="008D7851" w:rsidP="006F5564">
      <w:pPr>
        <w:widowControl w:val="0"/>
        <w:numPr>
          <w:ilvl w:val="1"/>
          <w:numId w:val="2"/>
        </w:numPr>
        <w:tabs>
          <w:tab w:val="left" w:pos="1719"/>
        </w:tabs>
        <w:spacing w:after="0"/>
        <w:ind w:left="2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t>Координатором Конкурса является Муниципальное бюджетное учреждение дополнительного образования Новосибирского района Новосибирской области «Станция юных натуралистов» (далее – СЮН).</w:t>
      </w:r>
    </w:p>
    <w:p w14:paraId="0CC2F2A6" w14:textId="77777777" w:rsidR="002D7FE0" w:rsidRPr="002F39C2" w:rsidRDefault="002D7FE0" w:rsidP="006F5564">
      <w:pPr>
        <w:widowControl w:val="0"/>
        <w:numPr>
          <w:ilvl w:val="1"/>
          <w:numId w:val="2"/>
        </w:numPr>
        <w:tabs>
          <w:tab w:val="left" w:pos="1353"/>
        </w:tabs>
        <w:spacing w:after="0"/>
        <w:ind w:left="2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t>Предназначение конкурса.</w:t>
      </w:r>
    </w:p>
    <w:p w14:paraId="2DE370F8" w14:textId="349FEF7D" w:rsidR="002D7FE0" w:rsidRPr="002F39C2" w:rsidRDefault="002D7FE0" w:rsidP="002D7FE0">
      <w:pPr>
        <w:spacing w:after="0"/>
        <w:ind w:left="2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t xml:space="preserve">Конкурс направлен </w:t>
      </w:r>
      <w:r w:rsidR="00CF60E7" w:rsidRPr="002F39C2">
        <w:rPr>
          <w:rFonts w:ascii="Times New Roman" w:hAnsi="Times New Roman" w:cs="Times New Roman"/>
          <w:sz w:val="28"/>
          <w:szCs w:val="28"/>
        </w:rPr>
        <w:t xml:space="preserve">на </w:t>
      </w:r>
      <w:r w:rsidRPr="002F39C2">
        <w:rPr>
          <w:rFonts w:ascii="Times New Roman" w:hAnsi="Times New Roman" w:cs="Times New Roman"/>
          <w:sz w:val="28"/>
          <w:szCs w:val="28"/>
        </w:rPr>
        <w:t>отработку технологий и поддержку новых идей в оформлении территорий образоват</w:t>
      </w:r>
      <w:r w:rsidR="00935632" w:rsidRPr="002F39C2">
        <w:rPr>
          <w:rFonts w:ascii="Times New Roman" w:hAnsi="Times New Roman" w:cs="Times New Roman"/>
          <w:sz w:val="28"/>
          <w:szCs w:val="28"/>
        </w:rPr>
        <w:t>ельных организаций Новосибирского</w:t>
      </w:r>
      <w:r w:rsidRPr="002F39C2">
        <w:rPr>
          <w:rFonts w:ascii="Times New Roman" w:hAnsi="Times New Roman" w:cs="Times New Roman"/>
          <w:sz w:val="28"/>
          <w:szCs w:val="28"/>
        </w:rPr>
        <w:t xml:space="preserve"> </w:t>
      </w:r>
      <w:r w:rsidR="00935632" w:rsidRPr="002F39C2">
        <w:rPr>
          <w:rFonts w:ascii="Times New Roman" w:hAnsi="Times New Roman" w:cs="Times New Roman"/>
          <w:sz w:val="28"/>
          <w:szCs w:val="28"/>
        </w:rPr>
        <w:t>района</w:t>
      </w:r>
      <w:r w:rsidR="001D2601" w:rsidRPr="002F39C2">
        <w:rPr>
          <w:rFonts w:ascii="Times New Roman" w:hAnsi="Times New Roman" w:cs="Times New Roman"/>
          <w:sz w:val="28"/>
          <w:szCs w:val="28"/>
        </w:rPr>
        <w:t xml:space="preserve">, </w:t>
      </w:r>
      <w:r w:rsidR="00CF60E7" w:rsidRPr="002F39C2">
        <w:rPr>
          <w:rFonts w:ascii="Times New Roman" w:hAnsi="Times New Roman" w:cs="Times New Roman"/>
          <w:sz w:val="28"/>
          <w:szCs w:val="28"/>
        </w:rPr>
        <w:t>применение современных подходов к развитию корпоративной культуры и созданию комфортной среды в педагогических коллективах.</w:t>
      </w:r>
    </w:p>
    <w:p w14:paraId="0971A972" w14:textId="77777777" w:rsidR="002D7FE0" w:rsidRPr="002F39C2" w:rsidRDefault="002D7FE0" w:rsidP="002D7FE0">
      <w:pPr>
        <w:spacing w:after="0"/>
        <w:ind w:left="2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t>Конкурс призван способствовать:</w:t>
      </w:r>
    </w:p>
    <w:p w14:paraId="4DC15DD5" w14:textId="20057FB1" w:rsidR="002D7FE0" w:rsidRPr="002F39C2" w:rsidRDefault="008D7851" w:rsidP="002D7FE0">
      <w:pPr>
        <w:spacing w:after="0"/>
        <w:ind w:left="2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t xml:space="preserve">– </w:t>
      </w:r>
      <w:r w:rsidR="002D7FE0" w:rsidRPr="002F39C2">
        <w:rPr>
          <w:rFonts w:ascii="Times New Roman" w:hAnsi="Times New Roman" w:cs="Times New Roman"/>
          <w:sz w:val="28"/>
          <w:szCs w:val="28"/>
        </w:rPr>
        <w:t>вовлечению детских объединений и общественных организаций в трудовую, социально значимую деятельность по благоустройству, озеленению и ландшафтному дизайну территорий образовательных о</w:t>
      </w:r>
      <w:r w:rsidR="00935632" w:rsidRPr="002F39C2">
        <w:rPr>
          <w:rFonts w:ascii="Times New Roman" w:hAnsi="Times New Roman" w:cs="Times New Roman"/>
          <w:sz w:val="28"/>
          <w:szCs w:val="28"/>
        </w:rPr>
        <w:t>рганизаций Новосибирского района</w:t>
      </w:r>
      <w:r w:rsidR="002D7FE0" w:rsidRPr="002F39C2">
        <w:rPr>
          <w:rFonts w:ascii="Times New Roman" w:hAnsi="Times New Roman" w:cs="Times New Roman"/>
          <w:sz w:val="28"/>
          <w:szCs w:val="28"/>
        </w:rPr>
        <w:t>;</w:t>
      </w:r>
    </w:p>
    <w:p w14:paraId="0E399AE2" w14:textId="0E02703F" w:rsidR="002D7FE0" w:rsidRPr="002F39C2" w:rsidRDefault="008D7851" w:rsidP="002D7FE0">
      <w:pPr>
        <w:spacing w:after="0"/>
        <w:ind w:left="2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t xml:space="preserve">– </w:t>
      </w:r>
      <w:r w:rsidR="002D7FE0" w:rsidRPr="002F39C2">
        <w:rPr>
          <w:rFonts w:ascii="Times New Roman" w:hAnsi="Times New Roman" w:cs="Times New Roman"/>
          <w:sz w:val="28"/>
          <w:szCs w:val="28"/>
        </w:rPr>
        <w:t>тиражированию лучшего опыта благоустройства и ландшафтного</w:t>
      </w:r>
      <w:r w:rsidR="00935632" w:rsidRPr="002F39C2">
        <w:rPr>
          <w:rFonts w:ascii="Times New Roman" w:hAnsi="Times New Roman" w:cs="Times New Roman"/>
          <w:sz w:val="28"/>
          <w:szCs w:val="28"/>
        </w:rPr>
        <w:t xml:space="preserve"> дизайна в </w:t>
      </w:r>
      <w:r w:rsidR="00807508" w:rsidRPr="002F39C2">
        <w:rPr>
          <w:rFonts w:ascii="Times New Roman" w:hAnsi="Times New Roman" w:cs="Times New Roman"/>
          <w:sz w:val="28"/>
          <w:szCs w:val="28"/>
        </w:rPr>
        <w:t>Новосибирском районе</w:t>
      </w:r>
      <w:r w:rsidRPr="002F39C2">
        <w:rPr>
          <w:rFonts w:ascii="Times New Roman" w:hAnsi="Times New Roman" w:cs="Times New Roman"/>
          <w:sz w:val="28"/>
          <w:szCs w:val="28"/>
        </w:rPr>
        <w:t>;</w:t>
      </w:r>
    </w:p>
    <w:p w14:paraId="26FDE876" w14:textId="6E3E3042" w:rsidR="008D7851" w:rsidRPr="002F39C2" w:rsidRDefault="008D7851" w:rsidP="002D7FE0">
      <w:pPr>
        <w:spacing w:after="0"/>
        <w:ind w:left="2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t>– выявлению коллективов лучших образовательных организаций, а также руководителей и педагогических работников, занимающихся озеленением и благоустройством территорий образовательных организаций</w:t>
      </w:r>
      <w:r w:rsidR="001D2601" w:rsidRPr="002F39C2">
        <w:rPr>
          <w:rFonts w:ascii="Times New Roman" w:hAnsi="Times New Roman" w:cs="Times New Roman"/>
          <w:sz w:val="28"/>
          <w:szCs w:val="28"/>
        </w:rPr>
        <w:t>;</w:t>
      </w:r>
    </w:p>
    <w:p w14:paraId="653C6418" w14:textId="70FF2F70" w:rsidR="00CF60E7" w:rsidRPr="002F39C2" w:rsidRDefault="001D2601" w:rsidP="00CF60E7">
      <w:pPr>
        <w:spacing w:after="0"/>
        <w:ind w:left="2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t>- организации совместного творческого труда молодых педагогов и наставников</w:t>
      </w:r>
      <w:r w:rsidR="00CF60E7" w:rsidRPr="002F39C2">
        <w:rPr>
          <w:rFonts w:ascii="Times New Roman" w:hAnsi="Times New Roman" w:cs="Times New Roman"/>
          <w:sz w:val="28"/>
          <w:szCs w:val="28"/>
        </w:rPr>
        <w:t>,</w:t>
      </w:r>
      <w:r w:rsidR="00A83610" w:rsidRPr="002F39C2">
        <w:rPr>
          <w:rFonts w:ascii="Times New Roman" w:hAnsi="Times New Roman" w:cs="Times New Roman"/>
          <w:sz w:val="28"/>
          <w:szCs w:val="28"/>
        </w:rPr>
        <w:t xml:space="preserve"> </w:t>
      </w:r>
      <w:r w:rsidR="00CF60E7" w:rsidRPr="002F39C2">
        <w:rPr>
          <w:rFonts w:ascii="Times New Roman" w:hAnsi="Times New Roman" w:cs="Times New Roman"/>
          <w:sz w:val="28"/>
          <w:szCs w:val="28"/>
        </w:rPr>
        <w:t>передачи практического опыта в оформлении территории образовательной организации.</w:t>
      </w:r>
    </w:p>
    <w:p w14:paraId="52F79629" w14:textId="0FF908FE" w:rsidR="002D7FE0" w:rsidRPr="002F39C2" w:rsidRDefault="00CF60E7" w:rsidP="00CF60E7">
      <w:pPr>
        <w:spacing w:after="0"/>
        <w:ind w:left="2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D7FE0" w:rsidRPr="002F39C2">
        <w:rPr>
          <w:rFonts w:ascii="Times New Roman" w:hAnsi="Times New Roman" w:cs="Times New Roman"/>
          <w:sz w:val="28"/>
          <w:szCs w:val="28"/>
        </w:rPr>
        <w:t xml:space="preserve">Информация об условиях конкурса, его ходе и итогах размещается на официальном сайте </w:t>
      </w:r>
      <w:r w:rsidR="00935632" w:rsidRPr="002F39C2">
        <w:rPr>
          <w:rFonts w:ascii="Times New Roman" w:hAnsi="Times New Roman" w:cs="Times New Roman"/>
          <w:sz w:val="28"/>
          <w:szCs w:val="28"/>
        </w:rPr>
        <w:t xml:space="preserve">МБУДО НР «СЮН» </w:t>
      </w:r>
      <w:r w:rsidR="002D7FE0" w:rsidRPr="002F39C2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550E3B" w:rsidRPr="002F39C2">
          <w:rPr>
            <w:rStyle w:val="a4"/>
            <w:rFonts w:ascii="Times New Roman" w:hAnsi="Times New Roman" w:cs="Times New Roman"/>
            <w:sz w:val="28"/>
            <w:szCs w:val="28"/>
          </w:rPr>
          <w:t>https://stantsiya.edusite.ru</w:t>
        </w:r>
      </w:hyperlink>
      <w:r w:rsidR="002D7FE0" w:rsidRPr="002F39C2">
        <w:rPr>
          <w:rFonts w:ascii="Times New Roman" w:hAnsi="Times New Roman" w:cs="Times New Roman"/>
          <w:sz w:val="28"/>
          <w:szCs w:val="28"/>
        </w:rPr>
        <w:t>)</w:t>
      </w:r>
      <w:r w:rsidR="0042193F" w:rsidRPr="002F39C2">
        <w:rPr>
          <w:rFonts w:ascii="Times New Roman" w:hAnsi="Times New Roman" w:cs="Times New Roman"/>
          <w:sz w:val="28"/>
          <w:szCs w:val="28"/>
        </w:rPr>
        <w:t xml:space="preserve"> и сайте МКУ</w:t>
      </w:r>
      <w:r w:rsidR="00A83610" w:rsidRPr="002F39C2">
        <w:rPr>
          <w:rFonts w:ascii="Times New Roman" w:hAnsi="Times New Roman" w:cs="Times New Roman"/>
          <w:sz w:val="28"/>
          <w:szCs w:val="28"/>
        </w:rPr>
        <w:t xml:space="preserve"> </w:t>
      </w:r>
      <w:r w:rsidR="0042193F" w:rsidRPr="002F39C2">
        <w:rPr>
          <w:rFonts w:ascii="Times New Roman" w:hAnsi="Times New Roman" w:cs="Times New Roman"/>
          <w:sz w:val="28"/>
          <w:szCs w:val="28"/>
        </w:rPr>
        <w:t>«Управление образования Новосибирского района»</w:t>
      </w:r>
      <w:r w:rsidR="002D7FE0" w:rsidRPr="002F39C2">
        <w:rPr>
          <w:rFonts w:ascii="Times New Roman" w:hAnsi="Times New Roman" w:cs="Times New Roman"/>
          <w:sz w:val="28"/>
          <w:szCs w:val="28"/>
        </w:rPr>
        <w:t>.</w:t>
      </w:r>
    </w:p>
    <w:p w14:paraId="7F48765C" w14:textId="28CAA171" w:rsidR="002D7FE0" w:rsidRPr="002F39C2" w:rsidRDefault="002D7FE0" w:rsidP="002D7FE0">
      <w:pPr>
        <w:widowControl w:val="0"/>
        <w:tabs>
          <w:tab w:val="left" w:pos="1353"/>
        </w:tabs>
        <w:spacing w:after="0"/>
        <w:ind w:left="74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9F1B4F7" w14:textId="77777777" w:rsidR="002D7FE0" w:rsidRPr="002F39C2" w:rsidRDefault="002D7FE0" w:rsidP="006F5564">
      <w:pPr>
        <w:numPr>
          <w:ilvl w:val="0"/>
          <w:numId w:val="2"/>
        </w:numPr>
        <w:tabs>
          <w:tab w:val="left" w:pos="993"/>
        </w:tabs>
        <w:spacing w:after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9C2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14:paraId="68B81FD9" w14:textId="1EADE1FB" w:rsidR="002D7FE0" w:rsidRPr="002F39C2" w:rsidRDefault="002D7FE0" w:rsidP="006F5564">
      <w:pPr>
        <w:pStyle w:val="41"/>
        <w:widowControl/>
        <w:numPr>
          <w:ilvl w:val="1"/>
          <w:numId w:val="2"/>
        </w:numPr>
        <w:shd w:val="clear" w:color="auto" w:fill="auto"/>
        <w:tabs>
          <w:tab w:val="left" w:pos="851"/>
        </w:tabs>
        <w:spacing w:line="276" w:lineRule="auto"/>
        <w:ind w:right="-1" w:firstLine="708"/>
        <w:jc w:val="both"/>
        <w:rPr>
          <w:sz w:val="28"/>
          <w:szCs w:val="28"/>
        </w:rPr>
      </w:pPr>
      <w:r w:rsidRPr="002F39C2">
        <w:rPr>
          <w:sz w:val="28"/>
          <w:szCs w:val="28"/>
        </w:rPr>
        <w:t xml:space="preserve"> В конкурсе могут принять участие детские </w:t>
      </w:r>
      <w:r w:rsidR="00DF4FD5" w:rsidRPr="002F39C2">
        <w:rPr>
          <w:sz w:val="28"/>
          <w:szCs w:val="28"/>
        </w:rPr>
        <w:t>коллективы</w:t>
      </w:r>
      <w:r w:rsidRPr="002F39C2">
        <w:rPr>
          <w:sz w:val="28"/>
          <w:szCs w:val="28"/>
        </w:rPr>
        <w:t xml:space="preserve"> образоват</w:t>
      </w:r>
      <w:r w:rsidR="00732851" w:rsidRPr="002F39C2">
        <w:rPr>
          <w:sz w:val="28"/>
          <w:szCs w:val="28"/>
        </w:rPr>
        <w:t>ельных организаций Новосибирского района</w:t>
      </w:r>
      <w:r w:rsidRPr="002F39C2">
        <w:rPr>
          <w:sz w:val="28"/>
          <w:szCs w:val="28"/>
        </w:rPr>
        <w:t>,</w:t>
      </w:r>
      <w:r w:rsidR="001D2601" w:rsidRPr="002F39C2">
        <w:rPr>
          <w:sz w:val="28"/>
          <w:szCs w:val="28"/>
        </w:rPr>
        <w:t xml:space="preserve"> </w:t>
      </w:r>
      <w:r w:rsidR="00A83610" w:rsidRPr="002F39C2">
        <w:rPr>
          <w:sz w:val="28"/>
          <w:szCs w:val="28"/>
        </w:rPr>
        <w:t>состоящие из обучающихся (до 18 лет), педагогов, родителей</w:t>
      </w:r>
      <w:r w:rsidR="00A83610" w:rsidRPr="002F39C2">
        <w:rPr>
          <w:sz w:val="28"/>
          <w:szCs w:val="28"/>
        </w:rPr>
        <w:t xml:space="preserve">, </w:t>
      </w:r>
      <w:r w:rsidR="001D2601" w:rsidRPr="002F39C2">
        <w:rPr>
          <w:sz w:val="28"/>
          <w:szCs w:val="28"/>
        </w:rPr>
        <w:t>первичные профсоюзные организации</w:t>
      </w:r>
      <w:r w:rsidR="00A83610" w:rsidRPr="002F39C2">
        <w:rPr>
          <w:sz w:val="28"/>
          <w:szCs w:val="28"/>
        </w:rPr>
        <w:t>.</w:t>
      </w:r>
      <w:r w:rsidRPr="002F39C2">
        <w:rPr>
          <w:sz w:val="28"/>
          <w:szCs w:val="28"/>
        </w:rPr>
        <w:t xml:space="preserve"> </w:t>
      </w:r>
    </w:p>
    <w:p w14:paraId="6FE2D965" w14:textId="6385916D" w:rsidR="007D5BBE" w:rsidRPr="002F39C2" w:rsidRDefault="007D5BBE" w:rsidP="006F5564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проводится по </w:t>
      </w:r>
      <w:r w:rsidR="001D2601"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>трем</w:t>
      </w:r>
      <w:r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категориям:</w:t>
      </w:r>
    </w:p>
    <w:p w14:paraId="44CB359A" w14:textId="4B59CB13" w:rsidR="007D5BBE" w:rsidRPr="002F39C2" w:rsidRDefault="007D5BBE" w:rsidP="00DF4FD5">
      <w:pPr>
        <w:pStyle w:val="a3"/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bookmarkStart w:id="1" w:name="_Hlk134630764"/>
      <w:r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дошкольные образовательные организации;</w:t>
      </w:r>
    </w:p>
    <w:p w14:paraId="4ED0806D" w14:textId="1F6BFE35" w:rsidR="007D5BBE" w:rsidRPr="002F39C2" w:rsidRDefault="007D5BBE" w:rsidP="00DF4FD5">
      <w:pPr>
        <w:pStyle w:val="a3"/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>– обще</w:t>
      </w:r>
      <w:r w:rsidR="0042193F"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r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</w:t>
      </w:r>
      <w:bookmarkEnd w:id="1"/>
      <w:r w:rsidR="001D2601"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D03F05A" w14:textId="385E0FC5" w:rsidR="001D2601" w:rsidRPr="002F39C2" w:rsidRDefault="00A83610" w:rsidP="00DF4FD5">
      <w:pPr>
        <w:pStyle w:val="a3"/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D2601"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первичные профсоюзные организации</w:t>
      </w:r>
      <w:r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10AFB6" w14:textId="77777777" w:rsidR="002D7FE0" w:rsidRPr="002F39C2" w:rsidRDefault="002D7FE0" w:rsidP="002D7FE0">
      <w:pPr>
        <w:pStyle w:val="41"/>
        <w:widowControl/>
        <w:shd w:val="clear" w:color="auto" w:fill="auto"/>
        <w:tabs>
          <w:tab w:val="left" w:pos="851"/>
        </w:tabs>
        <w:spacing w:line="276" w:lineRule="auto"/>
        <w:ind w:left="708" w:right="-1" w:firstLine="0"/>
        <w:jc w:val="both"/>
        <w:rPr>
          <w:sz w:val="28"/>
          <w:szCs w:val="28"/>
        </w:rPr>
      </w:pPr>
    </w:p>
    <w:p w14:paraId="6C319848" w14:textId="45D51555" w:rsidR="002D7FE0" w:rsidRPr="002F39C2" w:rsidRDefault="002D7FE0" w:rsidP="006F5564">
      <w:pPr>
        <w:pStyle w:val="a3"/>
        <w:numPr>
          <w:ilvl w:val="0"/>
          <w:numId w:val="2"/>
        </w:numPr>
        <w:tabs>
          <w:tab w:val="left" w:pos="709"/>
        </w:tabs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2F39C2">
        <w:rPr>
          <w:rFonts w:ascii="Times New Roman" w:hAnsi="Times New Roman" w:cs="Times New Roman"/>
          <w:b/>
          <w:sz w:val="28"/>
          <w:szCs w:val="28"/>
        </w:rPr>
        <w:t>СРОКИ И ПОРЯДОК ПРОВЕДЕНИЯ КОНКУРСА</w:t>
      </w:r>
    </w:p>
    <w:p w14:paraId="61BF23FF" w14:textId="55280C4D" w:rsidR="00F45456" w:rsidRPr="002F39C2" w:rsidRDefault="00F45456" w:rsidP="006F5564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в два этапа с 01 июня по 25 августа 2023 года</w:t>
      </w:r>
      <w:r w:rsidR="00DF4FD5"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2BB821A" w14:textId="33D48BBB" w:rsidR="00F45456" w:rsidRPr="002F39C2" w:rsidRDefault="00F45456" w:rsidP="00DF4FD5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>1 этап – с 01 июня по 23 июля 2023 года (заочный этап);</w:t>
      </w:r>
    </w:p>
    <w:p w14:paraId="4E7AFDDB" w14:textId="484C26AF" w:rsidR="00F45456" w:rsidRPr="002F39C2" w:rsidRDefault="00F45456" w:rsidP="00DF4FD5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>2 этап – с 24 июля по 25 августа 2023 года (очный этап).</w:t>
      </w:r>
    </w:p>
    <w:p w14:paraId="5F698F4D" w14:textId="30716294" w:rsidR="00F45456" w:rsidRPr="002F39C2" w:rsidRDefault="00F45456" w:rsidP="006F5564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Конкурсе необходимо представить в срок до </w:t>
      </w:r>
      <w:r w:rsidR="00DF4FD5"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 202</w:t>
      </w:r>
      <w:r w:rsidR="007939FF"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DF4FD5"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материалы</w:t>
      </w:r>
      <w:r w:rsidR="007939FF"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ссылке:</w:t>
      </w:r>
    </w:p>
    <w:p w14:paraId="216E8DCE" w14:textId="3F072ECD" w:rsidR="0039518B" w:rsidRPr="002F39C2" w:rsidRDefault="002F39C2" w:rsidP="0039518B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history="1">
        <w:r w:rsidR="0039518B" w:rsidRPr="002F39C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https://forms.yandex.ru/u/645cbb3343f74f67ad05a4e7/</w:t>
        </w:r>
      </w:hyperlink>
    </w:p>
    <w:p w14:paraId="6FAB6785" w14:textId="23F7B08C" w:rsidR="00F45456" w:rsidRPr="002F39C2" w:rsidRDefault="00F45456" w:rsidP="00421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заявку;</w:t>
      </w:r>
    </w:p>
    <w:p w14:paraId="1DAF3E66" w14:textId="2B2889BE" w:rsidR="00F45456" w:rsidRPr="002F39C2" w:rsidRDefault="000C7C0C" w:rsidP="00421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45456" w:rsidRPr="002F39C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материалы.</w:t>
      </w:r>
    </w:p>
    <w:p w14:paraId="44B4277C" w14:textId="5F093B53" w:rsidR="00521B29" w:rsidRPr="002F39C2" w:rsidRDefault="006F5564" w:rsidP="0042193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t xml:space="preserve">3.3. </w:t>
      </w:r>
      <w:r w:rsidR="00521B29" w:rsidRPr="002F39C2">
        <w:rPr>
          <w:rFonts w:ascii="Times New Roman" w:hAnsi="Times New Roman" w:cs="Times New Roman"/>
          <w:sz w:val="28"/>
          <w:szCs w:val="28"/>
        </w:rPr>
        <w:t>На первом этапе необходимо разработать и презентовать проектную идею, эскизы, рисунки, чертежи дизайна территорий образовательной организации. Экспертиза работ на первом этапе по номинациям осуществляется в соответствии с критериями (Приложение 1</w:t>
      </w:r>
      <w:r w:rsidR="00240F93" w:rsidRPr="002F39C2">
        <w:rPr>
          <w:rFonts w:ascii="Times New Roman" w:hAnsi="Times New Roman" w:cs="Times New Roman"/>
          <w:sz w:val="28"/>
          <w:szCs w:val="28"/>
        </w:rPr>
        <w:t>, 2)</w:t>
      </w:r>
      <w:r w:rsidR="00521B29" w:rsidRPr="002F39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5BA101" w14:textId="3D943ECD" w:rsidR="00521B29" w:rsidRPr="002F39C2" w:rsidRDefault="00521B29" w:rsidP="0042193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t xml:space="preserve">Содержание конкурса определяется его условиями (приложение </w:t>
      </w:r>
      <w:r w:rsidR="00240F93" w:rsidRPr="002F39C2">
        <w:rPr>
          <w:rFonts w:ascii="Times New Roman" w:hAnsi="Times New Roman" w:cs="Times New Roman"/>
          <w:sz w:val="28"/>
          <w:szCs w:val="28"/>
        </w:rPr>
        <w:t>4</w:t>
      </w:r>
      <w:r w:rsidRPr="002F39C2">
        <w:rPr>
          <w:rFonts w:ascii="Times New Roman" w:hAnsi="Times New Roman" w:cs="Times New Roman"/>
          <w:sz w:val="28"/>
          <w:szCs w:val="28"/>
        </w:rPr>
        <w:t>-</w:t>
      </w:r>
      <w:r w:rsidR="00240F93" w:rsidRPr="002F39C2">
        <w:rPr>
          <w:rFonts w:ascii="Times New Roman" w:hAnsi="Times New Roman" w:cs="Times New Roman"/>
          <w:sz w:val="28"/>
          <w:szCs w:val="28"/>
        </w:rPr>
        <w:t>9</w:t>
      </w:r>
      <w:r w:rsidRPr="002F39C2">
        <w:rPr>
          <w:rFonts w:ascii="Times New Roman" w:hAnsi="Times New Roman" w:cs="Times New Roman"/>
          <w:sz w:val="28"/>
          <w:szCs w:val="28"/>
        </w:rPr>
        <w:t>).</w:t>
      </w:r>
    </w:p>
    <w:p w14:paraId="2C3C7EDA" w14:textId="77E5C45D" w:rsidR="00521B29" w:rsidRPr="002F39C2" w:rsidRDefault="00521B29" w:rsidP="0042193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t xml:space="preserve">Работы принимаются к рассмотрению </w:t>
      </w:r>
      <w:r w:rsidRPr="002F39C2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F4FD5" w:rsidRPr="002F39C2">
        <w:rPr>
          <w:rFonts w:ascii="Times New Roman" w:hAnsi="Times New Roman" w:cs="Times New Roman"/>
          <w:b/>
          <w:sz w:val="28"/>
          <w:szCs w:val="28"/>
        </w:rPr>
        <w:t>17</w:t>
      </w:r>
      <w:r w:rsidRPr="002F39C2">
        <w:rPr>
          <w:rFonts w:ascii="Times New Roman" w:hAnsi="Times New Roman" w:cs="Times New Roman"/>
          <w:b/>
          <w:sz w:val="28"/>
          <w:szCs w:val="28"/>
        </w:rPr>
        <w:t xml:space="preserve"> июля 2023 г</w:t>
      </w:r>
      <w:r w:rsidRPr="002F39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DB42B8" w14:textId="36542308" w:rsidR="00521B29" w:rsidRPr="002F39C2" w:rsidRDefault="00521B29" w:rsidP="006F5564">
      <w:pPr>
        <w:pStyle w:val="a3"/>
        <w:numPr>
          <w:ilvl w:val="1"/>
          <w:numId w:val="4"/>
        </w:numPr>
        <w:spacing w:after="0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t>На втором этапе осуществляется выезд и визуальный осмотр территорий образовательных организаций комиссией. Критерии оценивания территорий представлены в Приложении 2</w:t>
      </w:r>
      <w:r w:rsidR="00B14398" w:rsidRPr="002F39C2">
        <w:rPr>
          <w:rFonts w:ascii="Times New Roman" w:hAnsi="Times New Roman" w:cs="Times New Roman"/>
          <w:sz w:val="28"/>
          <w:szCs w:val="28"/>
        </w:rPr>
        <w:t>, 3</w:t>
      </w:r>
      <w:r w:rsidRPr="002F39C2">
        <w:rPr>
          <w:rFonts w:ascii="Times New Roman" w:hAnsi="Times New Roman" w:cs="Times New Roman"/>
          <w:sz w:val="28"/>
          <w:szCs w:val="28"/>
        </w:rPr>
        <w:t>.</w:t>
      </w:r>
    </w:p>
    <w:p w14:paraId="4D390907" w14:textId="77777777" w:rsidR="000C7C0C" w:rsidRPr="002F39C2" w:rsidRDefault="000C7C0C" w:rsidP="000C7C0C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BFC622" w14:textId="10EAA08B" w:rsidR="00F45456" w:rsidRPr="002F39C2" w:rsidRDefault="00F45456" w:rsidP="00F45456">
      <w:pPr>
        <w:tabs>
          <w:tab w:val="left" w:pos="709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9C2">
        <w:rPr>
          <w:rFonts w:ascii="Times New Roman" w:hAnsi="Times New Roman" w:cs="Times New Roman"/>
          <w:b/>
          <w:sz w:val="28"/>
          <w:szCs w:val="28"/>
        </w:rPr>
        <w:t>4. НОМИНАЦИИ КОНКУРСА</w:t>
      </w:r>
    </w:p>
    <w:p w14:paraId="4C46E439" w14:textId="61ADE22E" w:rsidR="00F45456" w:rsidRPr="002F39C2" w:rsidRDefault="007939FF" w:rsidP="00F45456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t xml:space="preserve">4.1. </w:t>
      </w:r>
      <w:bookmarkStart w:id="2" w:name="_Hlk134630803"/>
      <w:r w:rsidR="000C7C0C" w:rsidRPr="002F39C2">
        <w:rPr>
          <w:rFonts w:ascii="Times New Roman" w:hAnsi="Times New Roman" w:cs="Times New Roman"/>
          <w:sz w:val="28"/>
          <w:szCs w:val="28"/>
          <w:u w:val="single"/>
        </w:rPr>
        <w:t xml:space="preserve">Ландшафт </w:t>
      </w:r>
      <w:r w:rsidR="00F45456" w:rsidRPr="002F39C2">
        <w:rPr>
          <w:rFonts w:ascii="Times New Roman" w:hAnsi="Times New Roman" w:cs="Times New Roman"/>
          <w:sz w:val="28"/>
          <w:szCs w:val="28"/>
          <w:u w:val="single"/>
        </w:rPr>
        <w:t>территории</w:t>
      </w:r>
      <w:r w:rsidR="000C7C0C" w:rsidRPr="002F39C2">
        <w:rPr>
          <w:rFonts w:ascii="Times New Roman" w:hAnsi="Times New Roman" w:cs="Times New Roman"/>
          <w:sz w:val="28"/>
          <w:szCs w:val="28"/>
        </w:rPr>
        <w:t>. Ра</w:t>
      </w:r>
      <w:r w:rsidR="00F45456" w:rsidRPr="002F39C2">
        <w:rPr>
          <w:rFonts w:ascii="Times New Roman" w:hAnsi="Times New Roman" w:cs="Times New Roman"/>
          <w:sz w:val="28"/>
          <w:szCs w:val="28"/>
        </w:rPr>
        <w:t>ссматривается общее состояние и оформление участка</w:t>
      </w:r>
      <w:r w:rsidR="000C7C0C" w:rsidRPr="002F39C2">
        <w:rPr>
          <w:rFonts w:ascii="Times New Roman" w:hAnsi="Times New Roman" w:cs="Times New Roman"/>
          <w:sz w:val="28"/>
          <w:szCs w:val="28"/>
        </w:rPr>
        <w:t>.</w:t>
      </w:r>
    </w:p>
    <w:p w14:paraId="56AE3373" w14:textId="2B39C263" w:rsidR="00F45456" w:rsidRPr="002F39C2" w:rsidRDefault="007939FF" w:rsidP="00F45456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t xml:space="preserve">4.2. </w:t>
      </w:r>
      <w:r w:rsidR="000C7C0C" w:rsidRPr="002F39C2">
        <w:rPr>
          <w:rFonts w:ascii="Times New Roman" w:hAnsi="Times New Roman" w:cs="Times New Roman"/>
          <w:sz w:val="28"/>
          <w:szCs w:val="28"/>
          <w:u w:val="single"/>
        </w:rPr>
        <w:t xml:space="preserve">Локальная </w:t>
      </w:r>
      <w:r w:rsidR="00F45456" w:rsidRPr="002F39C2">
        <w:rPr>
          <w:rFonts w:ascii="Times New Roman" w:hAnsi="Times New Roman" w:cs="Times New Roman"/>
          <w:sz w:val="28"/>
          <w:szCs w:val="28"/>
          <w:u w:val="single"/>
        </w:rPr>
        <w:t>композиция</w:t>
      </w:r>
      <w:r w:rsidR="000C7C0C" w:rsidRPr="002F39C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5456" w:rsidRPr="002F39C2">
        <w:rPr>
          <w:rFonts w:ascii="Times New Roman" w:hAnsi="Times New Roman" w:cs="Times New Roman"/>
          <w:sz w:val="28"/>
          <w:szCs w:val="28"/>
        </w:rPr>
        <w:t xml:space="preserve"> </w:t>
      </w:r>
      <w:r w:rsidR="000C7C0C" w:rsidRPr="002F39C2">
        <w:rPr>
          <w:rFonts w:ascii="Times New Roman" w:hAnsi="Times New Roman" w:cs="Times New Roman"/>
          <w:sz w:val="28"/>
          <w:szCs w:val="28"/>
        </w:rPr>
        <w:t>Р</w:t>
      </w:r>
      <w:r w:rsidR="00F45456" w:rsidRPr="002F39C2">
        <w:rPr>
          <w:rFonts w:ascii="Times New Roman" w:hAnsi="Times New Roman" w:cs="Times New Roman"/>
          <w:sz w:val="28"/>
          <w:szCs w:val="28"/>
        </w:rPr>
        <w:t>ассматриваются цветники, каменистые сады, водоемы и т.д.</w:t>
      </w:r>
    </w:p>
    <w:p w14:paraId="73F8AD53" w14:textId="4E0B08FC" w:rsidR="00F45456" w:rsidRPr="002F39C2" w:rsidRDefault="007939FF" w:rsidP="007939F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t xml:space="preserve">4.3. </w:t>
      </w:r>
      <w:r w:rsidR="000C7C0C" w:rsidRPr="002F39C2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45456" w:rsidRPr="002F39C2">
        <w:rPr>
          <w:rFonts w:ascii="Times New Roman" w:hAnsi="Times New Roman" w:cs="Times New Roman"/>
          <w:sz w:val="28"/>
          <w:szCs w:val="28"/>
          <w:u w:val="single"/>
        </w:rPr>
        <w:t>редмет в ландшафте</w:t>
      </w:r>
      <w:r w:rsidR="000C7C0C" w:rsidRPr="002F39C2">
        <w:rPr>
          <w:rFonts w:ascii="Times New Roman" w:hAnsi="Times New Roman" w:cs="Times New Roman"/>
          <w:sz w:val="28"/>
          <w:szCs w:val="28"/>
        </w:rPr>
        <w:t>.</w:t>
      </w:r>
      <w:bookmarkEnd w:id="2"/>
      <w:r w:rsidR="00F45456" w:rsidRPr="002F39C2">
        <w:rPr>
          <w:rFonts w:ascii="Times New Roman" w:hAnsi="Times New Roman" w:cs="Times New Roman"/>
          <w:sz w:val="28"/>
          <w:szCs w:val="28"/>
        </w:rPr>
        <w:t xml:space="preserve"> </w:t>
      </w:r>
      <w:r w:rsidR="000C7C0C" w:rsidRPr="002F39C2">
        <w:rPr>
          <w:rFonts w:ascii="Times New Roman" w:hAnsi="Times New Roman" w:cs="Times New Roman"/>
          <w:sz w:val="28"/>
          <w:szCs w:val="28"/>
        </w:rPr>
        <w:t>Р</w:t>
      </w:r>
      <w:r w:rsidR="00F45456" w:rsidRPr="002F39C2">
        <w:rPr>
          <w:rFonts w:ascii="Times New Roman" w:hAnsi="Times New Roman" w:cs="Times New Roman"/>
          <w:sz w:val="28"/>
          <w:szCs w:val="28"/>
        </w:rPr>
        <w:t>ассматриваются скульптуры, садовая мебель, светильники, кованные, керамические изделия и т.д. в их связи с ландшафтом.</w:t>
      </w:r>
    </w:p>
    <w:p w14:paraId="1864883C" w14:textId="63C3C4A7" w:rsidR="001D2601" w:rsidRPr="002F39C2" w:rsidRDefault="001D2601" w:rsidP="007939F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t xml:space="preserve">4.4. </w:t>
      </w:r>
      <w:r w:rsidRPr="002F39C2">
        <w:rPr>
          <w:rFonts w:ascii="Times New Roman" w:hAnsi="Times New Roman" w:cs="Times New Roman"/>
          <w:sz w:val="28"/>
          <w:szCs w:val="28"/>
          <w:u w:val="single"/>
        </w:rPr>
        <w:t>«Профсоюзная клумба»</w:t>
      </w:r>
      <w:r w:rsidRPr="002F39C2">
        <w:rPr>
          <w:rFonts w:ascii="Times New Roman" w:hAnsi="Times New Roman" w:cs="Times New Roman"/>
          <w:sz w:val="28"/>
          <w:szCs w:val="28"/>
        </w:rPr>
        <w:t xml:space="preserve">. Рассматривается общая работа молодых педагогов, до 35 лет, и наставников по созданию </w:t>
      </w:r>
      <w:r w:rsidR="007F2FFD" w:rsidRPr="002F39C2">
        <w:rPr>
          <w:rFonts w:ascii="Times New Roman" w:hAnsi="Times New Roman" w:cs="Times New Roman"/>
          <w:sz w:val="28"/>
          <w:szCs w:val="28"/>
        </w:rPr>
        <w:t xml:space="preserve">клумбы с использованием </w:t>
      </w:r>
      <w:r w:rsidR="007F2FFD" w:rsidRPr="002F39C2">
        <w:rPr>
          <w:rFonts w:ascii="Times New Roman" w:hAnsi="Times New Roman" w:cs="Times New Roman"/>
          <w:sz w:val="28"/>
          <w:szCs w:val="28"/>
        </w:rPr>
        <w:lastRenderedPageBreak/>
        <w:t>символов Года педагога и наставника, Профсоюза.</w:t>
      </w:r>
      <w:r w:rsidR="00240F93" w:rsidRPr="002F39C2">
        <w:rPr>
          <w:rFonts w:ascii="Times New Roman" w:hAnsi="Times New Roman" w:cs="Times New Roman"/>
          <w:sz w:val="28"/>
          <w:szCs w:val="28"/>
        </w:rPr>
        <w:t xml:space="preserve"> Конкурсные материалы для участия в данной номинации направляются в районный комитет профсоюза по адресу </w:t>
      </w:r>
      <w:hyperlink r:id="rId10" w:history="1">
        <w:r w:rsidR="00240F93" w:rsidRPr="002F39C2">
          <w:rPr>
            <w:rStyle w:val="a4"/>
            <w:rFonts w:ascii="Times New Roman" w:hAnsi="Times New Roman" w:cs="Times New Roman"/>
            <w:sz w:val="28"/>
            <w:szCs w:val="28"/>
          </w:rPr>
          <w:t>teb@edunor.ru</w:t>
        </w:r>
      </w:hyperlink>
      <w:r w:rsidR="00240F93" w:rsidRPr="002F39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2058D9" w14:textId="35FD46F0" w:rsidR="00521B29" w:rsidRPr="002F39C2" w:rsidRDefault="00521B29" w:rsidP="002D7FE0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FE7B88" w14:textId="0F9F9CAB" w:rsidR="002D7FE0" w:rsidRPr="002F39C2" w:rsidRDefault="002D7FE0" w:rsidP="006F5564">
      <w:pPr>
        <w:pStyle w:val="a3"/>
        <w:keepNext/>
        <w:keepLines/>
        <w:widowControl w:val="0"/>
        <w:numPr>
          <w:ilvl w:val="0"/>
          <w:numId w:val="3"/>
        </w:numPr>
        <w:spacing w:after="0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8"/>
      <w:r w:rsidRPr="002F39C2">
        <w:rPr>
          <w:rFonts w:ascii="Times New Roman" w:hAnsi="Times New Roman" w:cs="Times New Roman"/>
          <w:b/>
          <w:bCs/>
          <w:sz w:val="28"/>
          <w:szCs w:val="28"/>
        </w:rPr>
        <w:t>НАГРАЖДЕНИЕ УЧАСТНИКОВ КОНКУРСА</w:t>
      </w:r>
      <w:bookmarkEnd w:id="3"/>
    </w:p>
    <w:p w14:paraId="01D5D951" w14:textId="4D5F90BB" w:rsidR="002D7FE0" w:rsidRPr="002F39C2" w:rsidRDefault="002D7FE0" w:rsidP="006F5564">
      <w:pPr>
        <w:pStyle w:val="a3"/>
        <w:numPr>
          <w:ilvl w:val="1"/>
          <w:numId w:val="3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t xml:space="preserve">Участники, набравшие наибольшее количество баллов </w:t>
      </w:r>
      <w:r w:rsidR="002F39C2">
        <w:rPr>
          <w:rFonts w:ascii="Times New Roman" w:hAnsi="Times New Roman" w:cs="Times New Roman"/>
          <w:sz w:val="28"/>
          <w:szCs w:val="28"/>
        </w:rPr>
        <w:t>в</w:t>
      </w:r>
      <w:r w:rsidR="00521B29" w:rsidRPr="002F39C2">
        <w:rPr>
          <w:rFonts w:ascii="Times New Roman" w:hAnsi="Times New Roman" w:cs="Times New Roman"/>
          <w:sz w:val="28"/>
          <w:szCs w:val="28"/>
        </w:rPr>
        <w:t xml:space="preserve"> каждо</w:t>
      </w:r>
      <w:r w:rsidR="002F39C2">
        <w:rPr>
          <w:rFonts w:ascii="Times New Roman" w:hAnsi="Times New Roman" w:cs="Times New Roman"/>
          <w:sz w:val="28"/>
          <w:szCs w:val="28"/>
        </w:rPr>
        <w:t>й</w:t>
      </w:r>
      <w:r w:rsidR="00521B29" w:rsidRPr="002F39C2">
        <w:rPr>
          <w:rFonts w:ascii="Times New Roman" w:hAnsi="Times New Roman" w:cs="Times New Roman"/>
          <w:sz w:val="28"/>
          <w:szCs w:val="28"/>
        </w:rPr>
        <w:t xml:space="preserve"> </w:t>
      </w:r>
      <w:r w:rsidRPr="002F39C2">
        <w:rPr>
          <w:rFonts w:ascii="Times New Roman" w:hAnsi="Times New Roman" w:cs="Times New Roman"/>
          <w:sz w:val="28"/>
          <w:szCs w:val="28"/>
        </w:rPr>
        <w:t>номинации, объявляются победител</w:t>
      </w:r>
      <w:r w:rsidR="00521B29" w:rsidRPr="002F39C2">
        <w:rPr>
          <w:rFonts w:ascii="Times New Roman" w:hAnsi="Times New Roman" w:cs="Times New Roman"/>
          <w:sz w:val="28"/>
          <w:szCs w:val="28"/>
        </w:rPr>
        <w:t>я</w:t>
      </w:r>
      <w:r w:rsidRPr="002F39C2">
        <w:rPr>
          <w:rFonts w:ascii="Times New Roman" w:hAnsi="Times New Roman" w:cs="Times New Roman"/>
          <w:sz w:val="28"/>
          <w:szCs w:val="28"/>
        </w:rPr>
        <w:t>м</w:t>
      </w:r>
      <w:r w:rsidR="00521B29" w:rsidRPr="002F39C2">
        <w:rPr>
          <w:rFonts w:ascii="Times New Roman" w:hAnsi="Times New Roman" w:cs="Times New Roman"/>
          <w:sz w:val="28"/>
          <w:szCs w:val="28"/>
        </w:rPr>
        <w:t>и</w:t>
      </w:r>
      <w:r w:rsidRPr="002F39C2">
        <w:rPr>
          <w:rFonts w:ascii="Times New Roman" w:hAnsi="Times New Roman" w:cs="Times New Roman"/>
          <w:sz w:val="28"/>
          <w:szCs w:val="28"/>
        </w:rPr>
        <w:t xml:space="preserve"> конкурса с вручением соответствующего диплома.</w:t>
      </w:r>
    </w:p>
    <w:p w14:paraId="03FEA1CA" w14:textId="66403F81" w:rsidR="002D7FE0" w:rsidRPr="002F39C2" w:rsidRDefault="002D7FE0" w:rsidP="006F5564">
      <w:pPr>
        <w:pStyle w:val="a3"/>
        <w:widowControl w:val="0"/>
        <w:numPr>
          <w:ilvl w:val="1"/>
          <w:numId w:val="3"/>
        </w:numPr>
        <w:tabs>
          <w:tab w:val="left" w:pos="1134"/>
        </w:tabs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t>Участники, следующие после победителей в рейтинге по результатам в каждой номинации, объявляются призерами конкурса (2-е и 3-е место) с вручением соответствующих дипломов.</w:t>
      </w:r>
    </w:p>
    <w:p w14:paraId="40D9C4ED" w14:textId="39740B73" w:rsidR="0042193F" w:rsidRPr="002F39C2" w:rsidRDefault="0042193F" w:rsidP="006F5564">
      <w:pPr>
        <w:pStyle w:val="a3"/>
        <w:widowControl w:val="0"/>
        <w:numPr>
          <w:ilvl w:val="1"/>
          <w:numId w:val="3"/>
        </w:numPr>
        <w:tabs>
          <w:tab w:val="left" w:pos="1134"/>
        </w:tabs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t>Победители конкурса могут быть рекомендованы к участию в региональных этапах профильных конкурсах благоустройства и озеленения территорий образовательных организаций, работы учащихся могут быть представлены в мероприятиях естественнонаучной направленности – Всероссийском конкурсе юных аграриев «Я в АГРО» (ранее конкурс «Юннат») и других.</w:t>
      </w:r>
    </w:p>
    <w:p w14:paraId="33E7FF1D" w14:textId="7BAC1E0B" w:rsidR="007F2FFD" w:rsidRPr="002F39C2" w:rsidRDefault="007F2FFD" w:rsidP="007F2FFD">
      <w:pPr>
        <w:widowControl w:val="0"/>
        <w:tabs>
          <w:tab w:val="left" w:pos="113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FBF2F65" w14:textId="0940CF85" w:rsidR="00C6424B" w:rsidRPr="002F39C2" w:rsidRDefault="00C6424B" w:rsidP="006F5564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3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 ИНТЕЛЛЕКТУАЛЬНОЙ СОБСТВЕННОСТИ</w:t>
      </w:r>
    </w:p>
    <w:p w14:paraId="448A0FFB" w14:textId="4A860642" w:rsidR="00C6424B" w:rsidRPr="002F39C2" w:rsidRDefault="00C6424B" w:rsidP="0042193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9C2">
        <w:rPr>
          <w:rFonts w:ascii="Times New Roman" w:hAnsi="Times New Roman" w:cs="Times New Roman"/>
          <w:color w:val="000000"/>
          <w:sz w:val="28"/>
          <w:szCs w:val="28"/>
        </w:rPr>
        <w:t>6.1. Принимая участие в Конкурсе, участник:</w:t>
      </w:r>
    </w:p>
    <w:p w14:paraId="7F93E54C" w14:textId="77777777" w:rsidR="00C6424B" w:rsidRPr="002F39C2" w:rsidRDefault="00C6424B" w:rsidP="0042193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9C2">
        <w:rPr>
          <w:rFonts w:ascii="Times New Roman" w:hAnsi="Times New Roman" w:cs="Times New Roman"/>
          <w:color w:val="000000"/>
          <w:sz w:val="28"/>
          <w:szCs w:val="28"/>
        </w:rPr>
        <w:t>– принимает условия, описанные в настоящем Положении, а также дает согласие на автоматизированную (и без использования средств автоматизации) обработку своих персональных данных, а именно совершение действий, предусмотренных п.3 ст. 3 Федерального закона от 27.07.2006 "О персональных данных").</w:t>
      </w:r>
    </w:p>
    <w:p w14:paraId="67D0A1FF" w14:textId="77777777" w:rsidR="00C6424B" w:rsidRPr="002F39C2" w:rsidRDefault="00C6424B" w:rsidP="00C6424B">
      <w:pPr>
        <w:spacing w:after="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9C2">
        <w:rPr>
          <w:rFonts w:ascii="Times New Roman" w:hAnsi="Times New Roman" w:cs="Times New Roman"/>
          <w:color w:val="000000"/>
          <w:sz w:val="28"/>
          <w:szCs w:val="28"/>
        </w:rPr>
        <w:t>– предоставляет организатору Конкурса право на воспроизведение, копирование, публикацию, выставочные (публичные) показы, а также доведение до общественности любыми способами, в том числе в эфире TV и радиовещания, размещение в сети Интернет, включая социальные сети, а также использование любыми способами, не запрещенными законодательством РФ фотографий и других материалов, представленных на Конкурс.</w:t>
      </w:r>
    </w:p>
    <w:p w14:paraId="3E12A0D0" w14:textId="7677DA5E" w:rsidR="00C6424B" w:rsidRPr="002F39C2" w:rsidRDefault="00C6424B" w:rsidP="00C6424B">
      <w:pPr>
        <w:spacing w:after="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9C2">
        <w:rPr>
          <w:rFonts w:ascii="Times New Roman" w:hAnsi="Times New Roman" w:cs="Times New Roman"/>
          <w:color w:val="000000"/>
          <w:sz w:val="28"/>
          <w:szCs w:val="28"/>
        </w:rPr>
        <w:t>6.2.</w:t>
      </w:r>
      <w:r w:rsidRPr="002F39C2">
        <w:rPr>
          <w:rFonts w:ascii="Times New Roman" w:hAnsi="Times New Roman" w:cs="Times New Roman"/>
          <w:color w:val="000000"/>
          <w:sz w:val="28"/>
          <w:szCs w:val="28"/>
        </w:rPr>
        <w:tab/>
        <w:t>Конкурсные материалы могут быть использованы в некоммерческих целях для размещения в Интернете, буклетах и периодических изданиях с возможностью редакторской обработки с указанием авторства.</w:t>
      </w:r>
    </w:p>
    <w:p w14:paraId="6BB0313D" w14:textId="534832A1" w:rsidR="00C6424B" w:rsidRPr="002F39C2" w:rsidRDefault="00C6424B" w:rsidP="00C6424B">
      <w:pPr>
        <w:spacing w:after="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9C2">
        <w:rPr>
          <w:rFonts w:ascii="Times New Roman" w:hAnsi="Times New Roman" w:cs="Times New Roman"/>
          <w:color w:val="000000"/>
          <w:sz w:val="28"/>
          <w:szCs w:val="28"/>
        </w:rPr>
        <w:t>6.3.</w:t>
      </w:r>
      <w:r w:rsidRPr="002F39C2">
        <w:rPr>
          <w:rFonts w:ascii="Times New Roman" w:hAnsi="Times New Roman" w:cs="Times New Roman"/>
          <w:color w:val="000000"/>
          <w:sz w:val="28"/>
          <w:szCs w:val="28"/>
        </w:rPr>
        <w:tab/>
        <w:t>Участники гарантируют, что созданные ими лично материалы не являются предметом незаконной переработки. Участники гарантируют, что представленные ими материалы не нарушают авторские права и иные права интеллектуальной собственности третьих лиц, и в случае, предъявления претензий третьими лицами одному из Организаторов относительно использования предоставленных участниками материалов, участник обязуется урегулировать такие претензии самостоятельно и за свой счет.</w:t>
      </w:r>
    </w:p>
    <w:p w14:paraId="5072C51D" w14:textId="492F85EA" w:rsidR="00240F93" w:rsidRPr="002F39C2" w:rsidRDefault="00240F93" w:rsidP="006F5564">
      <w:pPr>
        <w:pStyle w:val="a3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9C2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ЗАКЛЮЧИТЕЛЬНЫЕ ПОЛОЖЕНИЯ</w:t>
      </w:r>
    </w:p>
    <w:p w14:paraId="5E00D535" w14:textId="77777777" w:rsidR="00240F93" w:rsidRPr="002F39C2" w:rsidRDefault="00240F93" w:rsidP="00240F93">
      <w:pPr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9C2">
        <w:rPr>
          <w:rFonts w:ascii="Times New Roman" w:hAnsi="Times New Roman" w:cs="Times New Roman"/>
          <w:color w:val="000000"/>
          <w:sz w:val="28"/>
          <w:szCs w:val="28"/>
        </w:rPr>
        <w:t>Вопросы, не отраженные в настоящем Положении, решаются Оргкомитетом Конкурса, исходя из своей компетенции в рамках сложившейся ситуации и в соответствии с действующим законодательством Российской Федерации.</w:t>
      </w:r>
    </w:p>
    <w:p w14:paraId="249E1FB9" w14:textId="723B2354" w:rsidR="002D7FE0" w:rsidRPr="002F39C2" w:rsidRDefault="002D7FE0" w:rsidP="006F5564">
      <w:pPr>
        <w:pStyle w:val="a3"/>
        <w:keepNext/>
        <w:keepLines/>
        <w:widowControl w:val="0"/>
        <w:numPr>
          <w:ilvl w:val="0"/>
          <w:numId w:val="3"/>
        </w:numPr>
        <w:suppressAutoHyphens/>
        <w:autoSpaceDE w:val="0"/>
        <w:spacing w:after="300" w:line="370" w:lineRule="exact"/>
        <w:ind w:right="-1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" w:name="bookmark11"/>
      <w:r w:rsidRPr="002F3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КОНТАКТЫ</w:t>
      </w:r>
      <w:bookmarkEnd w:id="4"/>
    </w:p>
    <w:tbl>
      <w:tblPr>
        <w:tblStyle w:val="aa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706"/>
      </w:tblGrid>
      <w:tr w:rsidR="00240F93" w:rsidRPr="002F39C2" w14:paraId="69D2652A" w14:textId="77777777" w:rsidTr="00240F93">
        <w:tc>
          <w:tcPr>
            <w:tcW w:w="4928" w:type="dxa"/>
          </w:tcPr>
          <w:p w14:paraId="0684EF4E" w14:textId="77777777" w:rsidR="00240F93" w:rsidRPr="002F39C2" w:rsidRDefault="00240F93" w:rsidP="00240F93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2F39C2">
              <w:rPr>
                <w:bCs/>
                <w:sz w:val="28"/>
                <w:szCs w:val="28"/>
              </w:rPr>
              <w:t>Трубочева Лариса Васильевна</w:t>
            </w:r>
          </w:p>
          <w:p w14:paraId="34DD2C2C" w14:textId="77777777" w:rsidR="00240F93" w:rsidRPr="002F39C2" w:rsidRDefault="00240F93" w:rsidP="00240F93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2F39C2">
              <w:rPr>
                <w:bCs/>
                <w:sz w:val="28"/>
                <w:szCs w:val="28"/>
              </w:rPr>
              <w:t>телефон/факс (383) 348-58-69</w:t>
            </w:r>
          </w:p>
          <w:p w14:paraId="0A374487" w14:textId="23F46D9A" w:rsidR="00240F93" w:rsidRPr="002F39C2" w:rsidRDefault="00240F93" w:rsidP="00240F93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2F39C2">
              <w:rPr>
                <w:bCs/>
                <w:sz w:val="28"/>
                <w:szCs w:val="28"/>
              </w:rPr>
              <w:t>е</w:t>
            </w:r>
            <w:r w:rsidRPr="002F39C2">
              <w:rPr>
                <w:bCs/>
                <w:sz w:val="28"/>
                <w:szCs w:val="28"/>
                <w:lang w:val="en-US"/>
              </w:rPr>
              <w:t xml:space="preserve"> -mail: </w:t>
            </w:r>
            <w:hyperlink r:id="rId11" w:history="1">
              <w:r w:rsidRPr="002F39C2">
                <w:rPr>
                  <w:rStyle w:val="a4"/>
                  <w:bCs/>
                  <w:sz w:val="28"/>
                  <w:szCs w:val="28"/>
                  <w:lang w:val="en-US"/>
                </w:rPr>
                <w:t>syun@edunor.ru</w:t>
              </w:r>
            </w:hyperlink>
          </w:p>
        </w:tc>
        <w:tc>
          <w:tcPr>
            <w:tcW w:w="4929" w:type="dxa"/>
          </w:tcPr>
          <w:p w14:paraId="3429D1DB" w14:textId="77777777" w:rsidR="00240F93" w:rsidRPr="002F39C2" w:rsidRDefault="00240F93" w:rsidP="00240F93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2F39C2">
              <w:rPr>
                <w:bCs/>
                <w:sz w:val="28"/>
                <w:szCs w:val="28"/>
              </w:rPr>
              <w:t>Тихомирова Эмма Борисовна</w:t>
            </w:r>
          </w:p>
          <w:p w14:paraId="43647DCC" w14:textId="77777777" w:rsidR="00240F93" w:rsidRPr="002F39C2" w:rsidRDefault="00240F93" w:rsidP="00240F93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2F39C2">
              <w:rPr>
                <w:bCs/>
                <w:sz w:val="28"/>
                <w:szCs w:val="28"/>
              </w:rPr>
              <w:t>телефон/факс 8-962-832-14-31</w:t>
            </w:r>
          </w:p>
          <w:p w14:paraId="054CAE96" w14:textId="3328E2CA" w:rsidR="00240F93" w:rsidRPr="002F39C2" w:rsidRDefault="00240F93" w:rsidP="00240F93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bCs/>
                <w:sz w:val="28"/>
                <w:szCs w:val="28"/>
                <w:lang w:val="en-US"/>
              </w:rPr>
            </w:pPr>
            <w:r w:rsidRPr="002F39C2">
              <w:rPr>
                <w:bCs/>
                <w:sz w:val="28"/>
                <w:szCs w:val="28"/>
              </w:rPr>
              <w:t>е</w:t>
            </w:r>
            <w:r w:rsidRPr="002F39C2">
              <w:rPr>
                <w:bCs/>
                <w:sz w:val="28"/>
                <w:szCs w:val="28"/>
                <w:lang w:val="en-US"/>
              </w:rPr>
              <w:t xml:space="preserve"> -mail: </w:t>
            </w:r>
            <w:bookmarkStart w:id="5" w:name="_Hlk135047321"/>
            <w:r w:rsidRPr="002F39C2">
              <w:rPr>
                <w:bCs/>
                <w:sz w:val="28"/>
                <w:szCs w:val="28"/>
                <w:lang w:val="en-US"/>
              </w:rPr>
              <w:fldChar w:fldCharType="begin"/>
            </w:r>
            <w:r w:rsidRPr="002F39C2">
              <w:rPr>
                <w:bCs/>
                <w:sz w:val="28"/>
                <w:szCs w:val="28"/>
                <w:lang w:val="en-US"/>
              </w:rPr>
              <w:instrText xml:space="preserve"> HYPERLINK "mailto:</w:instrText>
            </w:r>
            <w:r w:rsidRPr="002F39C2">
              <w:rPr>
                <w:bCs/>
                <w:sz w:val="28"/>
                <w:szCs w:val="28"/>
                <w:lang w:val="en-US"/>
              </w:rPr>
              <w:instrText>teb@edunor.ru</w:instrText>
            </w:r>
            <w:r w:rsidRPr="002F39C2">
              <w:rPr>
                <w:bCs/>
                <w:sz w:val="28"/>
                <w:szCs w:val="28"/>
                <w:lang w:val="en-US"/>
              </w:rPr>
              <w:instrText xml:space="preserve">" </w:instrText>
            </w:r>
            <w:r w:rsidRPr="002F39C2">
              <w:rPr>
                <w:bCs/>
                <w:sz w:val="28"/>
                <w:szCs w:val="28"/>
                <w:lang w:val="en-US"/>
              </w:rPr>
              <w:fldChar w:fldCharType="separate"/>
            </w:r>
            <w:r w:rsidRPr="002F39C2">
              <w:rPr>
                <w:rStyle w:val="a4"/>
                <w:bCs/>
                <w:sz w:val="28"/>
                <w:szCs w:val="28"/>
                <w:lang w:val="en-US"/>
              </w:rPr>
              <w:t>teb@edunor.ru</w:t>
            </w:r>
            <w:bookmarkEnd w:id="5"/>
            <w:r w:rsidRPr="002F39C2">
              <w:rPr>
                <w:bCs/>
                <w:sz w:val="28"/>
                <w:szCs w:val="28"/>
                <w:lang w:val="en-US"/>
              </w:rPr>
              <w:fldChar w:fldCharType="end"/>
            </w:r>
            <w:r w:rsidRPr="002F39C2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17E1B85D" w14:textId="7B3A22CC" w:rsidR="001B4BB9" w:rsidRPr="002F39C2" w:rsidRDefault="001B4BB9" w:rsidP="001B4BB9">
      <w:pPr>
        <w:pStyle w:val="a3"/>
        <w:tabs>
          <w:tab w:val="left" w:pos="567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0055F4A2" w14:textId="77777777" w:rsidR="00240F93" w:rsidRPr="002F39C2" w:rsidRDefault="00240F93" w:rsidP="001B4BB9">
      <w:pPr>
        <w:pStyle w:val="a3"/>
        <w:tabs>
          <w:tab w:val="left" w:pos="567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61F8A81B" w14:textId="1AC15920" w:rsidR="00DF4FD5" w:rsidRPr="002F39C2" w:rsidRDefault="00DF4FD5" w:rsidP="00DF4F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F39C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3E5484F1" w14:textId="77777777" w:rsidR="00DF4FD5" w:rsidRPr="002F39C2" w:rsidRDefault="00DF4FD5" w:rsidP="00DF4F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3393C3E2" w14:textId="5CBF5B99" w:rsidR="007F2FFD" w:rsidRPr="002F39C2" w:rsidRDefault="007F2FFD" w:rsidP="00DF4F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F39C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61C74267" w14:textId="0EC9C7E5" w:rsidR="00DF4FD5" w:rsidRPr="002F39C2" w:rsidRDefault="00DF4FD5" w:rsidP="00DF4FD5">
      <w:pPr>
        <w:keepNext/>
        <w:keepLines/>
        <w:widowControl w:val="0"/>
        <w:suppressAutoHyphens/>
        <w:autoSpaceDE w:val="0"/>
        <w:spacing w:after="300" w:line="370" w:lineRule="exact"/>
        <w:ind w:right="-1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6E06561C" w14:textId="042259AD" w:rsidR="00DF4FD5" w:rsidRPr="002F39C2" w:rsidRDefault="00DF4FD5" w:rsidP="00DF4FD5">
      <w:pPr>
        <w:keepNext/>
        <w:keepLines/>
        <w:widowControl w:val="0"/>
        <w:suppressAutoHyphens/>
        <w:autoSpaceDE w:val="0"/>
        <w:spacing w:after="300" w:line="370" w:lineRule="exact"/>
        <w:ind w:right="-1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34D6EBBC" w14:textId="341E5361" w:rsidR="00DF4FD5" w:rsidRPr="002F39C2" w:rsidRDefault="00DF4FD5" w:rsidP="00DF4FD5">
      <w:pPr>
        <w:keepNext/>
        <w:keepLines/>
        <w:widowControl w:val="0"/>
        <w:suppressAutoHyphens/>
        <w:autoSpaceDE w:val="0"/>
        <w:spacing w:after="300" w:line="370" w:lineRule="exact"/>
        <w:ind w:right="-1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0A71800A" w14:textId="3F49C444" w:rsidR="00DF4FD5" w:rsidRPr="002F39C2" w:rsidRDefault="00DF4FD5" w:rsidP="00DF4FD5">
      <w:pPr>
        <w:keepNext/>
        <w:keepLines/>
        <w:widowControl w:val="0"/>
        <w:suppressAutoHyphens/>
        <w:autoSpaceDE w:val="0"/>
        <w:spacing w:after="300" w:line="370" w:lineRule="exact"/>
        <w:ind w:right="-1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0BFB4D3B" w14:textId="77777777" w:rsidR="00DF4FD5" w:rsidRPr="002F39C2" w:rsidRDefault="00DF4FD5" w:rsidP="00DF4FD5">
      <w:pPr>
        <w:keepNext/>
        <w:keepLines/>
        <w:widowControl w:val="0"/>
        <w:suppressAutoHyphens/>
        <w:autoSpaceDE w:val="0"/>
        <w:spacing w:after="300" w:line="370" w:lineRule="exact"/>
        <w:ind w:right="-1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08757065" w14:textId="77777777" w:rsidR="00521B29" w:rsidRPr="002F39C2" w:rsidRDefault="00521B29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F39C2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FF9FF20" w14:textId="77777777" w:rsidR="0029526D" w:rsidRPr="002F39C2" w:rsidRDefault="0029526D" w:rsidP="003B33D5">
      <w:pPr>
        <w:tabs>
          <w:tab w:val="left" w:pos="5387"/>
        </w:tabs>
        <w:spacing w:after="0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  <w:r w:rsidRPr="002F39C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098D6A0B" w14:textId="77777777" w:rsidR="002D7FE0" w:rsidRPr="002F39C2" w:rsidRDefault="002D7FE0" w:rsidP="002D7FE0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14:paraId="1129E5F7" w14:textId="7289A56E" w:rsidR="002D7FE0" w:rsidRPr="002F39C2" w:rsidRDefault="00521B29" w:rsidP="0042193F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39C2"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 w:rsidR="002D7FE0" w:rsidRPr="002F39C2">
        <w:rPr>
          <w:rFonts w:ascii="Times New Roman" w:hAnsi="Times New Roman" w:cs="Times New Roman"/>
          <w:b/>
          <w:bCs/>
          <w:iCs/>
          <w:sz w:val="24"/>
          <w:szCs w:val="24"/>
        </w:rPr>
        <w:t>ритери</w:t>
      </w:r>
      <w:r w:rsidRPr="002F39C2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2D7FE0" w:rsidRPr="002F39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оценива</w:t>
      </w:r>
      <w:r w:rsidRPr="002F39C2">
        <w:rPr>
          <w:rFonts w:ascii="Times New Roman" w:hAnsi="Times New Roman" w:cs="Times New Roman"/>
          <w:b/>
          <w:bCs/>
          <w:iCs/>
          <w:sz w:val="24"/>
          <w:szCs w:val="24"/>
        </w:rPr>
        <w:t>ния</w:t>
      </w:r>
      <w:r w:rsidR="002D7FE0" w:rsidRPr="002F39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конкурсны</w:t>
      </w:r>
      <w:r w:rsidRPr="002F39C2">
        <w:rPr>
          <w:rFonts w:ascii="Times New Roman" w:hAnsi="Times New Roman" w:cs="Times New Roman"/>
          <w:b/>
          <w:bCs/>
          <w:iCs/>
          <w:sz w:val="24"/>
          <w:szCs w:val="24"/>
        </w:rPr>
        <w:t>х</w:t>
      </w:r>
      <w:r w:rsidR="002D7FE0" w:rsidRPr="002F39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материал</w:t>
      </w:r>
      <w:r w:rsidRPr="002F39C2">
        <w:rPr>
          <w:rFonts w:ascii="Times New Roman" w:hAnsi="Times New Roman" w:cs="Times New Roman"/>
          <w:b/>
          <w:bCs/>
          <w:iCs/>
          <w:sz w:val="24"/>
          <w:szCs w:val="24"/>
        </w:rPr>
        <w:t>ов</w:t>
      </w:r>
      <w:r w:rsidR="002D7FE0" w:rsidRPr="002F39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B33D5" w:rsidRPr="002F39C2">
        <w:rPr>
          <w:rFonts w:ascii="Times New Roman" w:hAnsi="Times New Roman" w:cs="Times New Roman"/>
          <w:b/>
          <w:bCs/>
          <w:iCs/>
          <w:sz w:val="24"/>
          <w:szCs w:val="24"/>
        </w:rPr>
        <w:t>(заочный этап)</w:t>
      </w:r>
    </w:p>
    <w:p w14:paraId="259C5497" w14:textId="77777777" w:rsidR="0042193F" w:rsidRPr="002F39C2" w:rsidRDefault="0042193F" w:rsidP="002D7FE0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133"/>
      </w:tblGrid>
      <w:tr w:rsidR="00566EA1" w:rsidRPr="002F39C2" w14:paraId="58A964FA" w14:textId="77777777" w:rsidTr="009251E4">
        <w:trPr>
          <w:jc w:val="center"/>
        </w:trPr>
        <w:tc>
          <w:tcPr>
            <w:tcW w:w="720" w:type="dxa"/>
          </w:tcPr>
          <w:p w14:paraId="61AECA9E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9133" w:type="dxa"/>
          </w:tcPr>
          <w:p w14:paraId="099FF5E7" w14:textId="77777777" w:rsidR="00566EA1" w:rsidRPr="002F39C2" w:rsidRDefault="00566EA1" w:rsidP="009251E4">
            <w:pPr>
              <w:spacing w:after="0"/>
              <w:ind w:right="-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Показатели</w:t>
            </w: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критерии конкурсных материалов</w:t>
            </w:r>
          </w:p>
        </w:tc>
      </w:tr>
      <w:tr w:rsidR="00566EA1" w:rsidRPr="002F39C2" w14:paraId="310771EF" w14:textId="77777777" w:rsidTr="009251E4">
        <w:trPr>
          <w:jc w:val="center"/>
        </w:trPr>
        <w:tc>
          <w:tcPr>
            <w:tcW w:w="720" w:type="dxa"/>
          </w:tcPr>
          <w:p w14:paraId="75939E4A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33" w:type="dxa"/>
          </w:tcPr>
          <w:p w14:paraId="3B2C640F" w14:textId="647B338D" w:rsidR="00566EA1" w:rsidRPr="002F39C2" w:rsidRDefault="00566EA1" w:rsidP="009251E4">
            <w:pPr>
              <w:spacing w:after="0"/>
              <w:ind w:right="-28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Ландшафт территории (</w:t>
            </w: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Рассматривается общее состояние и оформление участка.)</w:t>
            </w:r>
          </w:p>
        </w:tc>
      </w:tr>
      <w:tr w:rsidR="00566EA1" w:rsidRPr="002F39C2" w14:paraId="7D9176FD" w14:textId="77777777" w:rsidTr="009251E4">
        <w:trPr>
          <w:trHeight w:val="612"/>
          <w:jc w:val="center"/>
        </w:trPr>
        <w:tc>
          <w:tcPr>
            <w:tcW w:w="720" w:type="dxa"/>
          </w:tcPr>
          <w:p w14:paraId="05AAB98A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133" w:type="dxa"/>
          </w:tcPr>
          <w:p w14:paraId="019CA333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Общие сведения:</w:t>
            </w: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 xml:space="preserve"> площадь, здания, сооружения</w:t>
            </w:r>
          </w:p>
          <w:p w14:paraId="712D9A9D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 xml:space="preserve">- функциональные зоны </w:t>
            </w:r>
          </w:p>
        </w:tc>
      </w:tr>
      <w:tr w:rsidR="00566EA1" w:rsidRPr="002F39C2" w14:paraId="2A574470" w14:textId="77777777" w:rsidTr="009251E4">
        <w:trPr>
          <w:trHeight w:val="907"/>
          <w:jc w:val="center"/>
        </w:trPr>
        <w:tc>
          <w:tcPr>
            <w:tcW w:w="720" w:type="dxa"/>
          </w:tcPr>
          <w:p w14:paraId="508EBA53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0E8EEA15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3" w:type="dxa"/>
          </w:tcPr>
          <w:p w14:paraId="1BB6D8A2" w14:textId="77777777" w:rsidR="00566EA1" w:rsidRPr="002F39C2" w:rsidRDefault="00566EA1" w:rsidP="009251E4">
            <w:pPr>
              <w:spacing w:after="0"/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 техническое  обеспечение:  </w:t>
            </w:r>
          </w:p>
          <w:p w14:paraId="50A190BF" w14:textId="77777777" w:rsidR="00566EA1" w:rsidRPr="002F39C2" w:rsidRDefault="00566EA1" w:rsidP="009251E4">
            <w:p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-малая механизация и сельскохозяйственный инвентарь;</w:t>
            </w:r>
          </w:p>
          <w:p w14:paraId="613ADDAE" w14:textId="77777777" w:rsidR="00566EA1" w:rsidRPr="002F39C2" w:rsidRDefault="00566EA1" w:rsidP="009251E4">
            <w:p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 xml:space="preserve">-оборудование </w:t>
            </w:r>
          </w:p>
        </w:tc>
      </w:tr>
      <w:tr w:rsidR="00566EA1" w:rsidRPr="002F39C2" w14:paraId="6DDF4D5F" w14:textId="77777777" w:rsidTr="009251E4">
        <w:trPr>
          <w:trHeight w:val="767"/>
          <w:jc w:val="center"/>
        </w:trPr>
        <w:tc>
          <w:tcPr>
            <w:tcW w:w="720" w:type="dxa"/>
          </w:tcPr>
          <w:p w14:paraId="70E94990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133" w:type="dxa"/>
          </w:tcPr>
          <w:p w14:paraId="40B80117" w14:textId="77777777" w:rsidR="00566EA1" w:rsidRPr="002F39C2" w:rsidRDefault="00566EA1" w:rsidP="009251E4">
            <w:p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Предпроектный анализ территории</w:t>
            </w: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 xml:space="preserve"> (анализ существующей ситуации):</w:t>
            </w:r>
          </w:p>
          <w:p w14:paraId="6E0E98DC" w14:textId="77777777" w:rsidR="00566EA1" w:rsidRPr="002F39C2" w:rsidRDefault="00566EA1" w:rsidP="009251E4">
            <w:pPr>
              <w:spacing w:after="0"/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3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состояния почвы, климата, насаждений, строений, </w:t>
            </w: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малых архитектурных форм;</w:t>
            </w:r>
            <w:r w:rsidRPr="002F3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10B1107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-генеральный план участка, основных инженерных коммуникаций ;</w:t>
            </w:r>
          </w:p>
          <w:p w14:paraId="609922F7" w14:textId="77777777" w:rsidR="00566EA1" w:rsidRPr="002F39C2" w:rsidRDefault="00566EA1" w:rsidP="009251E4">
            <w:pPr>
              <w:spacing w:after="0"/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-используемый ассортимент растений.</w:t>
            </w:r>
          </w:p>
        </w:tc>
      </w:tr>
      <w:tr w:rsidR="00566EA1" w:rsidRPr="002F39C2" w14:paraId="69D759D1" w14:textId="77777777" w:rsidTr="009251E4">
        <w:trPr>
          <w:trHeight w:val="1432"/>
          <w:jc w:val="center"/>
        </w:trPr>
        <w:tc>
          <w:tcPr>
            <w:tcW w:w="720" w:type="dxa"/>
          </w:tcPr>
          <w:p w14:paraId="2AA82814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133" w:type="dxa"/>
          </w:tcPr>
          <w:p w14:paraId="101656C5" w14:textId="77777777" w:rsidR="00566EA1" w:rsidRPr="002F39C2" w:rsidRDefault="00566EA1" w:rsidP="009251E4">
            <w:pPr>
              <w:spacing w:after="0"/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Агротехника:</w:t>
            </w:r>
          </w:p>
          <w:p w14:paraId="440B6C54" w14:textId="77777777" w:rsidR="00566EA1" w:rsidRPr="002F39C2" w:rsidRDefault="00566EA1" w:rsidP="009251E4">
            <w:p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ассортиментная ведомость растений;</w:t>
            </w: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547A52A" w14:textId="77777777" w:rsidR="00566EA1" w:rsidRPr="002F39C2" w:rsidRDefault="00566EA1" w:rsidP="009251E4">
            <w:pPr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и качество используемого растительного материала (древесно-кустарниковые, цветочно-декоративные, овощные); </w:t>
            </w:r>
          </w:p>
          <w:p w14:paraId="2897FD26" w14:textId="77777777" w:rsidR="00566EA1" w:rsidRPr="002F39C2" w:rsidRDefault="00566EA1" w:rsidP="009251E4">
            <w:pPr>
              <w:spacing w:after="0"/>
              <w:ind w:right="72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-план агротехнических мероприятий.</w:t>
            </w:r>
          </w:p>
        </w:tc>
      </w:tr>
      <w:tr w:rsidR="00566EA1" w:rsidRPr="002F39C2" w14:paraId="075AA4F0" w14:textId="77777777" w:rsidTr="009251E4">
        <w:trPr>
          <w:trHeight w:val="861"/>
          <w:jc w:val="center"/>
        </w:trPr>
        <w:tc>
          <w:tcPr>
            <w:tcW w:w="720" w:type="dxa"/>
          </w:tcPr>
          <w:p w14:paraId="059D9DEA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0ABFDE92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3" w:type="dxa"/>
          </w:tcPr>
          <w:p w14:paraId="7DCA423B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Образовательный модуль: </w:t>
            </w:r>
          </w:p>
          <w:p w14:paraId="535BBE4E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-*</w:t>
            </w: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образовательные модули (программы), разработанные и реализованные в рамках проекта;</w:t>
            </w:r>
          </w:p>
          <w:p w14:paraId="01A08D55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 xml:space="preserve">- цель, задачи, результаты образовательной деятельности в рамках проекта с детьми </w:t>
            </w:r>
          </w:p>
        </w:tc>
      </w:tr>
      <w:tr w:rsidR="00566EA1" w:rsidRPr="002F39C2" w14:paraId="68656286" w14:textId="77777777" w:rsidTr="009251E4">
        <w:trPr>
          <w:trHeight w:val="326"/>
          <w:jc w:val="center"/>
        </w:trPr>
        <w:tc>
          <w:tcPr>
            <w:tcW w:w="720" w:type="dxa"/>
          </w:tcPr>
          <w:p w14:paraId="3B76415D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133" w:type="dxa"/>
          </w:tcPr>
          <w:p w14:paraId="42B65847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План-карта совместной деятельности педагогов и детей в ходе подготовки, разработки и реализации проекта</w:t>
            </w: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EA1" w:rsidRPr="002F39C2" w14:paraId="7DEC2ED6" w14:textId="77777777" w:rsidTr="009251E4">
        <w:trPr>
          <w:trHeight w:val="702"/>
          <w:jc w:val="center"/>
        </w:trPr>
        <w:tc>
          <w:tcPr>
            <w:tcW w:w="720" w:type="dxa"/>
          </w:tcPr>
          <w:p w14:paraId="14819A81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14:paraId="4B1108F3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3" w:type="dxa"/>
          </w:tcPr>
          <w:p w14:paraId="6791340F" w14:textId="77777777" w:rsidR="00566EA1" w:rsidRPr="002F39C2" w:rsidRDefault="00566EA1" w:rsidP="009251E4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деятельность</w:t>
            </w:r>
            <w:r w:rsidRPr="002F39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рамках проекта:</w:t>
            </w:r>
          </w:p>
          <w:p w14:paraId="4886FEDD" w14:textId="77777777" w:rsidR="00566EA1" w:rsidRPr="002F39C2" w:rsidRDefault="00566EA1" w:rsidP="009251E4">
            <w:pPr>
              <w:spacing w:after="0"/>
              <w:ind w:right="7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- социо-культурная и</w:t>
            </w:r>
            <w:r w:rsidRPr="002F3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благотворительная деятельность;</w:t>
            </w:r>
          </w:p>
        </w:tc>
      </w:tr>
      <w:tr w:rsidR="00566EA1" w:rsidRPr="002F39C2" w14:paraId="6FE94899" w14:textId="77777777" w:rsidTr="009251E4">
        <w:trPr>
          <w:jc w:val="center"/>
        </w:trPr>
        <w:tc>
          <w:tcPr>
            <w:tcW w:w="720" w:type="dxa"/>
          </w:tcPr>
          <w:p w14:paraId="68CDBDAD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133" w:type="dxa"/>
          </w:tcPr>
          <w:p w14:paraId="37F29274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оформления представленных конкурсных материалов </w:t>
            </w:r>
          </w:p>
        </w:tc>
      </w:tr>
      <w:tr w:rsidR="00566EA1" w:rsidRPr="002F39C2" w14:paraId="29BA8879" w14:textId="77777777" w:rsidTr="009251E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1B54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4833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Локальная композиция (рассматриваются цветники, каменистые сады, водоемы и т.д.)</w:t>
            </w:r>
          </w:p>
        </w:tc>
      </w:tr>
      <w:tr w:rsidR="00566EA1" w:rsidRPr="002F39C2" w14:paraId="5C973417" w14:textId="77777777" w:rsidTr="009251E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496B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7C97884D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EAAE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 техническое  обеспечение:  </w:t>
            </w:r>
          </w:p>
          <w:p w14:paraId="40BC0707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-малая механизация и сельскохозяйственный инвентарь;</w:t>
            </w:r>
          </w:p>
          <w:p w14:paraId="08666E04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-оборудование</w:t>
            </w: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66EA1" w:rsidRPr="002F39C2" w14:paraId="5ABA821B" w14:textId="77777777" w:rsidTr="009251E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4FBE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E965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Предпроектный анализ территории </w:t>
            </w: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(анализ существующей ситуации):</w:t>
            </w:r>
          </w:p>
          <w:p w14:paraId="168F721B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 xml:space="preserve">-оценка состояния почвы, климата; </w:t>
            </w:r>
          </w:p>
          <w:p w14:paraId="181921F2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-генеральный план участка, основных инженерных коммуникаций;</w:t>
            </w:r>
          </w:p>
          <w:p w14:paraId="1738023C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-используемый ассортимент растений.</w:t>
            </w:r>
          </w:p>
        </w:tc>
      </w:tr>
      <w:tr w:rsidR="00566EA1" w:rsidRPr="002F39C2" w14:paraId="492A56FF" w14:textId="77777777" w:rsidTr="009251E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EB1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0308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Агротехника:</w:t>
            </w:r>
          </w:p>
          <w:p w14:paraId="3F6B35BA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 xml:space="preserve">- ассортиментная ведомость растений; </w:t>
            </w:r>
          </w:p>
          <w:p w14:paraId="0EF90906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 xml:space="preserve">-разнообразие и качество используемого растительного материала (древесно-кустарниковые, цветочно-декоративные, овощные); </w:t>
            </w:r>
          </w:p>
          <w:p w14:paraId="02DBE69A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-план агротехнических мероприятий.</w:t>
            </w: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66EA1" w:rsidRPr="002F39C2" w14:paraId="24A1E36A" w14:textId="77777777" w:rsidTr="009251E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3F31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6C7D2160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5358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Образовательный модуль: </w:t>
            </w:r>
          </w:p>
          <w:p w14:paraId="31680700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-*образовательные модули (программы), разработанные и реализованные в рамках проекта;</w:t>
            </w:r>
          </w:p>
          <w:p w14:paraId="7EE14F08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цель, задачи, результаты образовательной деятельности в рамках проекта с детьми.</w:t>
            </w:r>
          </w:p>
        </w:tc>
      </w:tr>
      <w:tr w:rsidR="00566EA1" w:rsidRPr="002F39C2" w14:paraId="79BBBCE2" w14:textId="77777777" w:rsidTr="009251E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1692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E0AA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План-карта совместной деятельности педагогов и детей в ходе подготовки, разработки и реализации проекта</w:t>
            </w: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6EA1" w:rsidRPr="002F39C2" w14:paraId="6B249E73" w14:textId="77777777" w:rsidTr="009251E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3638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14:paraId="640ECF98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DE7A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деятельность в рамках проекта:</w:t>
            </w:r>
          </w:p>
          <w:p w14:paraId="31E9A325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- социо-культурная и благотворительная деятельность.</w:t>
            </w:r>
          </w:p>
        </w:tc>
      </w:tr>
      <w:tr w:rsidR="00566EA1" w:rsidRPr="002F39C2" w14:paraId="16FC7ED6" w14:textId="77777777" w:rsidTr="009251E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413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684E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оформления представленных конкурсных материалов.</w:t>
            </w:r>
          </w:p>
        </w:tc>
      </w:tr>
      <w:tr w:rsidR="00566EA1" w:rsidRPr="002F39C2" w14:paraId="5C56215E" w14:textId="77777777" w:rsidTr="009251E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8D03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B1EA" w14:textId="77777777" w:rsidR="00566EA1" w:rsidRPr="002F39C2" w:rsidRDefault="00566EA1" w:rsidP="009251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в ландшафте (рассматриваются скульптуры, садовая мебель, светильники, кованные, керамические изделия и т.д. в из связи с ландшафтом)</w:t>
            </w:r>
          </w:p>
        </w:tc>
      </w:tr>
      <w:tr w:rsidR="00566EA1" w:rsidRPr="002F39C2" w14:paraId="4F1F06DB" w14:textId="77777777" w:rsidTr="009251E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F84D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840E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Образовательный модуль: </w:t>
            </w:r>
          </w:p>
          <w:p w14:paraId="55EADE15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-*образовательные модули (программы), разработанные и реализованные в рамках проекта;</w:t>
            </w:r>
          </w:p>
          <w:p w14:paraId="2E56B308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- цель, задачи, результаты образовательной деятельности в рамках проекта с детьми.</w:t>
            </w:r>
          </w:p>
        </w:tc>
      </w:tr>
      <w:tr w:rsidR="00566EA1" w:rsidRPr="002F39C2" w14:paraId="2C5CF388" w14:textId="77777777" w:rsidTr="009251E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EE4D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EBA5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План-карта совместной деятельности педагогов и детей в ходе подготовки, разработки и реализации проекта.</w:t>
            </w:r>
          </w:p>
        </w:tc>
      </w:tr>
      <w:tr w:rsidR="00566EA1" w:rsidRPr="002F39C2" w14:paraId="51A2354D" w14:textId="77777777" w:rsidTr="009251E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730A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14:paraId="2404F6D0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5B88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деятельность в рамках проекта:</w:t>
            </w:r>
          </w:p>
          <w:p w14:paraId="7D2D65AA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- социо-культурная и благотворительная деятельность;</w:t>
            </w:r>
          </w:p>
        </w:tc>
      </w:tr>
      <w:tr w:rsidR="00566EA1" w:rsidRPr="002F39C2" w14:paraId="4613E847" w14:textId="77777777" w:rsidTr="009251E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9F44" w14:textId="77777777" w:rsidR="00566EA1" w:rsidRPr="002F39C2" w:rsidRDefault="00566EA1" w:rsidP="009251E4">
            <w:pPr>
              <w:spacing w:after="0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ACD" w14:textId="77777777" w:rsidR="00566EA1" w:rsidRPr="002F39C2" w:rsidRDefault="00566EA1" w:rsidP="009251E4">
            <w:pPr>
              <w:spacing w:after="0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оформления представленных конкурсных материалов.</w:t>
            </w:r>
          </w:p>
        </w:tc>
      </w:tr>
    </w:tbl>
    <w:p w14:paraId="09608EA9" w14:textId="77777777" w:rsidR="002D7FE0" w:rsidRPr="002F39C2" w:rsidRDefault="002D7FE0" w:rsidP="002D7FE0">
      <w:pPr>
        <w:ind w:right="-850"/>
        <w:rPr>
          <w:rFonts w:ascii="Times New Roman" w:hAnsi="Times New Roman" w:cs="Times New Roman"/>
          <w:sz w:val="28"/>
          <w:szCs w:val="28"/>
        </w:rPr>
      </w:pPr>
    </w:p>
    <w:p w14:paraId="36DDCDC9" w14:textId="77777777" w:rsidR="002D7FE0" w:rsidRPr="002F39C2" w:rsidRDefault="002D7FE0" w:rsidP="002D7FE0">
      <w:pPr>
        <w:ind w:right="-850"/>
        <w:rPr>
          <w:rFonts w:ascii="Times New Roman" w:hAnsi="Times New Roman" w:cs="Times New Roman"/>
          <w:sz w:val="28"/>
          <w:szCs w:val="28"/>
        </w:rPr>
      </w:pPr>
    </w:p>
    <w:p w14:paraId="762C6438" w14:textId="77777777" w:rsidR="002D7FE0" w:rsidRPr="002F39C2" w:rsidRDefault="002D7FE0" w:rsidP="002D7FE0">
      <w:pPr>
        <w:ind w:right="-850"/>
        <w:rPr>
          <w:rFonts w:ascii="Times New Roman" w:hAnsi="Times New Roman" w:cs="Times New Roman"/>
          <w:sz w:val="28"/>
          <w:szCs w:val="28"/>
        </w:rPr>
      </w:pPr>
    </w:p>
    <w:p w14:paraId="200DAE22" w14:textId="77777777" w:rsidR="002D7FE0" w:rsidRPr="002F39C2" w:rsidRDefault="002D7FE0" w:rsidP="002D7FE0">
      <w:pPr>
        <w:ind w:right="-850"/>
        <w:rPr>
          <w:rFonts w:ascii="Times New Roman" w:hAnsi="Times New Roman" w:cs="Times New Roman"/>
          <w:sz w:val="28"/>
          <w:szCs w:val="28"/>
        </w:rPr>
      </w:pPr>
    </w:p>
    <w:p w14:paraId="47DE1682" w14:textId="77777777" w:rsidR="002D7FE0" w:rsidRPr="002F39C2" w:rsidRDefault="002D7FE0" w:rsidP="002D7FE0">
      <w:pPr>
        <w:ind w:right="-850"/>
        <w:rPr>
          <w:rFonts w:ascii="Times New Roman" w:hAnsi="Times New Roman" w:cs="Times New Roman"/>
          <w:sz w:val="28"/>
          <w:szCs w:val="28"/>
        </w:rPr>
      </w:pPr>
    </w:p>
    <w:p w14:paraId="2E124FFF" w14:textId="77777777" w:rsidR="002D7FE0" w:rsidRPr="002F39C2" w:rsidRDefault="002D7FE0" w:rsidP="002D7FE0">
      <w:pPr>
        <w:ind w:right="-850"/>
        <w:rPr>
          <w:rFonts w:ascii="Times New Roman" w:hAnsi="Times New Roman" w:cs="Times New Roman"/>
          <w:sz w:val="28"/>
          <w:szCs w:val="28"/>
        </w:rPr>
      </w:pPr>
    </w:p>
    <w:p w14:paraId="0F93AA27" w14:textId="77777777" w:rsidR="002D7FE0" w:rsidRPr="002F39C2" w:rsidRDefault="002D7FE0" w:rsidP="002D7FE0">
      <w:pPr>
        <w:ind w:right="-850"/>
        <w:rPr>
          <w:rFonts w:ascii="Times New Roman" w:hAnsi="Times New Roman" w:cs="Times New Roman"/>
          <w:sz w:val="28"/>
          <w:szCs w:val="28"/>
        </w:rPr>
      </w:pPr>
    </w:p>
    <w:p w14:paraId="2EF35CB5" w14:textId="77777777" w:rsidR="002D7FE0" w:rsidRPr="002F39C2" w:rsidRDefault="002D7FE0" w:rsidP="002D7FE0">
      <w:pPr>
        <w:ind w:right="-850"/>
        <w:rPr>
          <w:rFonts w:ascii="Times New Roman" w:hAnsi="Times New Roman" w:cs="Times New Roman"/>
          <w:sz w:val="28"/>
          <w:szCs w:val="28"/>
        </w:rPr>
      </w:pPr>
    </w:p>
    <w:p w14:paraId="49384A9E" w14:textId="77777777" w:rsidR="002D7FE0" w:rsidRPr="002F39C2" w:rsidRDefault="002D7FE0" w:rsidP="002D7FE0">
      <w:pPr>
        <w:ind w:right="-850"/>
        <w:rPr>
          <w:rFonts w:ascii="Times New Roman" w:hAnsi="Times New Roman" w:cs="Times New Roman"/>
          <w:sz w:val="28"/>
          <w:szCs w:val="28"/>
        </w:rPr>
      </w:pPr>
    </w:p>
    <w:p w14:paraId="0F937874" w14:textId="77777777" w:rsidR="002D7FE0" w:rsidRPr="002F39C2" w:rsidRDefault="002D7FE0" w:rsidP="002D7FE0">
      <w:pPr>
        <w:ind w:right="-850"/>
        <w:rPr>
          <w:rFonts w:ascii="Times New Roman" w:hAnsi="Times New Roman" w:cs="Times New Roman"/>
          <w:sz w:val="28"/>
          <w:szCs w:val="28"/>
        </w:rPr>
      </w:pPr>
    </w:p>
    <w:p w14:paraId="2780A095" w14:textId="77777777" w:rsidR="002D7FE0" w:rsidRPr="002F39C2" w:rsidRDefault="002D7FE0" w:rsidP="002D7FE0">
      <w:pPr>
        <w:tabs>
          <w:tab w:val="left" w:pos="5387"/>
        </w:tabs>
        <w:spacing w:after="0"/>
        <w:ind w:left="5670" w:right="-850"/>
        <w:rPr>
          <w:rFonts w:ascii="Times New Roman" w:hAnsi="Times New Roman" w:cs="Times New Roman"/>
          <w:sz w:val="24"/>
          <w:szCs w:val="24"/>
        </w:rPr>
      </w:pPr>
    </w:p>
    <w:p w14:paraId="0C9D2E94" w14:textId="77777777" w:rsidR="002D7FE0" w:rsidRPr="002F39C2" w:rsidRDefault="002D7FE0" w:rsidP="002D7FE0">
      <w:pPr>
        <w:tabs>
          <w:tab w:val="left" w:pos="5387"/>
        </w:tabs>
        <w:spacing w:after="0"/>
        <w:ind w:left="5670" w:right="-850"/>
        <w:rPr>
          <w:rFonts w:ascii="Times New Roman" w:hAnsi="Times New Roman" w:cs="Times New Roman"/>
          <w:sz w:val="24"/>
          <w:szCs w:val="24"/>
        </w:rPr>
      </w:pPr>
    </w:p>
    <w:p w14:paraId="05108AF5" w14:textId="5B9576C2" w:rsidR="00FE6995" w:rsidRPr="002F39C2" w:rsidRDefault="00FE6995" w:rsidP="002D7FE0">
      <w:pPr>
        <w:tabs>
          <w:tab w:val="left" w:pos="5387"/>
        </w:tabs>
        <w:spacing w:after="0"/>
        <w:ind w:left="5670" w:right="-850"/>
        <w:rPr>
          <w:rFonts w:ascii="Times New Roman" w:hAnsi="Times New Roman" w:cs="Times New Roman"/>
          <w:sz w:val="24"/>
          <w:szCs w:val="24"/>
        </w:rPr>
      </w:pPr>
    </w:p>
    <w:p w14:paraId="0FF9C91F" w14:textId="7CA5592A" w:rsidR="00566EA1" w:rsidRPr="002F39C2" w:rsidRDefault="00566EA1" w:rsidP="002D7FE0">
      <w:pPr>
        <w:tabs>
          <w:tab w:val="left" w:pos="5387"/>
        </w:tabs>
        <w:spacing w:after="0"/>
        <w:ind w:left="5670" w:right="-850"/>
        <w:rPr>
          <w:rFonts w:ascii="Times New Roman" w:hAnsi="Times New Roman" w:cs="Times New Roman"/>
          <w:sz w:val="24"/>
          <w:szCs w:val="24"/>
        </w:rPr>
      </w:pPr>
    </w:p>
    <w:p w14:paraId="6E5A9538" w14:textId="241B7404" w:rsidR="00566EA1" w:rsidRPr="002F39C2" w:rsidRDefault="00566EA1" w:rsidP="002D7FE0">
      <w:pPr>
        <w:tabs>
          <w:tab w:val="left" w:pos="5387"/>
        </w:tabs>
        <w:spacing w:after="0"/>
        <w:ind w:left="5670" w:right="-850"/>
        <w:rPr>
          <w:rFonts w:ascii="Times New Roman" w:hAnsi="Times New Roman" w:cs="Times New Roman"/>
          <w:sz w:val="24"/>
          <w:szCs w:val="24"/>
        </w:rPr>
      </w:pPr>
    </w:p>
    <w:p w14:paraId="4C3E7BDE" w14:textId="1422D941" w:rsidR="00566EA1" w:rsidRPr="002F39C2" w:rsidRDefault="00566EA1" w:rsidP="002D7FE0">
      <w:pPr>
        <w:tabs>
          <w:tab w:val="left" w:pos="5387"/>
        </w:tabs>
        <w:spacing w:after="0"/>
        <w:ind w:left="5670" w:right="-850"/>
        <w:rPr>
          <w:rFonts w:ascii="Times New Roman" w:hAnsi="Times New Roman" w:cs="Times New Roman"/>
          <w:sz w:val="24"/>
          <w:szCs w:val="24"/>
        </w:rPr>
      </w:pPr>
    </w:p>
    <w:p w14:paraId="17F551C8" w14:textId="19748B54" w:rsidR="00566EA1" w:rsidRPr="002F39C2" w:rsidRDefault="00566EA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39C2">
        <w:rPr>
          <w:rFonts w:ascii="Times New Roman" w:hAnsi="Times New Roman" w:cs="Times New Roman"/>
          <w:sz w:val="24"/>
          <w:szCs w:val="24"/>
        </w:rPr>
        <w:br w:type="page"/>
      </w:r>
    </w:p>
    <w:p w14:paraId="687D4287" w14:textId="3ECA9E52" w:rsidR="00240F93" w:rsidRPr="002F39C2" w:rsidRDefault="00240F93" w:rsidP="00240F93">
      <w:pPr>
        <w:spacing w:after="160" w:line="259" w:lineRule="auto"/>
        <w:ind w:left="-567"/>
        <w:jc w:val="right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2F39C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lastRenderedPageBreak/>
        <w:t xml:space="preserve">Приложение </w:t>
      </w:r>
      <w:r w:rsidRPr="002F39C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2</w:t>
      </w:r>
    </w:p>
    <w:p w14:paraId="286E2B35" w14:textId="77777777" w:rsidR="00240F93" w:rsidRPr="002F39C2" w:rsidRDefault="00240F93" w:rsidP="00240F93">
      <w:pPr>
        <w:spacing w:after="0" w:line="259" w:lineRule="auto"/>
        <w:ind w:left="-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F39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оценивания номинации «Профсоюзная клумба»</w:t>
      </w:r>
    </w:p>
    <w:p w14:paraId="257C54E4" w14:textId="77777777" w:rsidR="00240F93" w:rsidRPr="002F39C2" w:rsidRDefault="00240F93" w:rsidP="00240F93">
      <w:pPr>
        <w:spacing w:after="160" w:line="259" w:lineRule="auto"/>
        <w:ind w:left="-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F39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(заочный и очный этапы)</w:t>
      </w:r>
    </w:p>
    <w:tbl>
      <w:tblPr>
        <w:tblStyle w:val="20"/>
        <w:tblW w:w="0" w:type="auto"/>
        <w:tblInd w:w="-567" w:type="dxa"/>
        <w:tblLook w:val="04A0" w:firstRow="1" w:lastRow="0" w:firstColumn="1" w:lastColumn="0" w:noHBand="0" w:noVBand="1"/>
      </w:tblPr>
      <w:tblGrid>
        <w:gridCol w:w="704"/>
        <w:gridCol w:w="7371"/>
        <w:gridCol w:w="1837"/>
      </w:tblGrid>
      <w:tr w:rsidR="00240F93" w:rsidRPr="002F39C2" w14:paraId="1AB7D6B4" w14:textId="77777777" w:rsidTr="00F10205">
        <w:trPr>
          <w:trHeight w:val="748"/>
        </w:trPr>
        <w:tc>
          <w:tcPr>
            <w:tcW w:w="704" w:type="dxa"/>
            <w:vAlign w:val="center"/>
          </w:tcPr>
          <w:p w14:paraId="2DD170FE" w14:textId="77777777" w:rsidR="00240F93" w:rsidRPr="002F39C2" w:rsidRDefault="00240F93" w:rsidP="00F1020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371" w:type="dxa"/>
            <w:vAlign w:val="center"/>
          </w:tcPr>
          <w:p w14:paraId="56E882A9" w14:textId="77777777" w:rsidR="00240F93" w:rsidRPr="002F39C2" w:rsidRDefault="00240F93" w:rsidP="00F1020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837" w:type="dxa"/>
            <w:vAlign w:val="center"/>
          </w:tcPr>
          <w:p w14:paraId="30E964B0" w14:textId="77777777" w:rsidR="00240F93" w:rsidRPr="002F39C2" w:rsidRDefault="00240F93" w:rsidP="00F1020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4C87EDF" w14:textId="77777777" w:rsidR="00240F93" w:rsidRPr="002F39C2" w:rsidRDefault="00240F93" w:rsidP="00F1020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240F93" w:rsidRPr="002F39C2" w14:paraId="2FE957DB" w14:textId="77777777" w:rsidTr="00F10205">
        <w:trPr>
          <w:trHeight w:val="239"/>
        </w:trPr>
        <w:tc>
          <w:tcPr>
            <w:tcW w:w="704" w:type="dxa"/>
            <w:vAlign w:val="center"/>
          </w:tcPr>
          <w:p w14:paraId="19B478E1" w14:textId="77777777" w:rsidR="00240F93" w:rsidRPr="002F39C2" w:rsidRDefault="00240F93" w:rsidP="00F1020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vAlign w:val="center"/>
          </w:tcPr>
          <w:p w14:paraId="3B8E2023" w14:textId="77777777" w:rsidR="00240F93" w:rsidRPr="002F39C2" w:rsidRDefault="00240F93" w:rsidP="00F10205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Заочный этап</w:t>
            </w:r>
          </w:p>
        </w:tc>
        <w:tc>
          <w:tcPr>
            <w:tcW w:w="1837" w:type="dxa"/>
            <w:vAlign w:val="center"/>
          </w:tcPr>
          <w:p w14:paraId="5673B4BB" w14:textId="77777777" w:rsidR="00240F93" w:rsidRPr="002F39C2" w:rsidRDefault="00240F93" w:rsidP="00F1020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40F93" w:rsidRPr="002F39C2" w14:paraId="742AC43C" w14:textId="77777777" w:rsidTr="00F10205">
        <w:tc>
          <w:tcPr>
            <w:tcW w:w="704" w:type="dxa"/>
            <w:vAlign w:val="center"/>
          </w:tcPr>
          <w:p w14:paraId="25DC31F2" w14:textId="77777777" w:rsidR="00240F93" w:rsidRPr="002F39C2" w:rsidRDefault="00240F93" w:rsidP="00F1020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371" w:type="dxa"/>
          </w:tcPr>
          <w:p w14:paraId="0B74CC09" w14:textId="77777777" w:rsidR="00240F93" w:rsidRPr="002F39C2" w:rsidRDefault="00240F93" w:rsidP="00F1020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результата участия в оформлении клумбы молодыми педагогами, до 35 лет, и наставниками (рассматриваются фото и видео-материалы, отражающие этапы создания и ухода за клумбой в мае, июне, июле, августе).</w:t>
            </w:r>
          </w:p>
        </w:tc>
        <w:tc>
          <w:tcPr>
            <w:tcW w:w="1837" w:type="dxa"/>
          </w:tcPr>
          <w:p w14:paraId="1AC434D0" w14:textId="77777777" w:rsidR="00240F93" w:rsidRPr="002F39C2" w:rsidRDefault="00240F93" w:rsidP="00F10205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0F93" w:rsidRPr="002F39C2" w14:paraId="4890D98C" w14:textId="77777777" w:rsidTr="00F10205">
        <w:tc>
          <w:tcPr>
            <w:tcW w:w="704" w:type="dxa"/>
            <w:vAlign w:val="center"/>
          </w:tcPr>
          <w:p w14:paraId="27B7263D" w14:textId="77777777" w:rsidR="00240F93" w:rsidRPr="002F39C2" w:rsidRDefault="00240F93" w:rsidP="00F1020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</w:tcPr>
          <w:p w14:paraId="3842B020" w14:textId="77777777" w:rsidR="00240F93" w:rsidRPr="002F39C2" w:rsidRDefault="00240F93" w:rsidP="00F10205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Очный этап</w:t>
            </w:r>
          </w:p>
        </w:tc>
        <w:tc>
          <w:tcPr>
            <w:tcW w:w="1837" w:type="dxa"/>
          </w:tcPr>
          <w:p w14:paraId="716B9DC7" w14:textId="77777777" w:rsidR="00240F93" w:rsidRPr="002F39C2" w:rsidRDefault="00240F93" w:rsidP="00F10205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0F93" w:rsidRPr="002F39C2" w14:paraId="153E0AFE" w14:textId="77777777" w:rsidTr="00F10205">
        <w:tc>
          <w:tcPr>
            <w:tcW w:w="704" w:type="dxa"/>
            <w:vAlign w:val="center"/>
          </w:tcPr>
          <w:p w14:paraId="77F6AC3E" w14:textId="6F8028C1" w:rsidR="00240F93" w:rsidRPr="002F39C2" w:rsidRDefault="00240F93" w:rsidP="00F1020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</w:tcPr>
          <w:p w14:paraId="4D3AC54D" w14:textId="77777777" w:rsidR="00240F93" w:rsidRPr="002F39C2" w:rsidRDefault="00240F93" w:rsidP="00F10205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Наличие композиции, символически отражающей тематику «Года педагога и наставника», профсоюзную тематику.</w:t>
            </w:r>
          </w:p>
        </w:tc>
        <w:tc>
          <w:tcPr>
            <w:tcW w:w="1837" w:type="dxa"/>
          </w:tcPr>
          <w:p w14:paraId="62B001B3" w14:textId="77777777" w:rsidR="00240F93" w:rsidRPr="002F39C2" w:rsidRDefault="00240F93" w:rsidP="00F10205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0F93" w:rsidRPr="002F39C2" w14:paraId="4C1F4D8D" w14:textId="77777777" w:rsidTr="00F10205">
        <w:tc>
          <w:tcPr>
            <w:tcW w:w="704" w:type="dxa"/>
            <w:vAlign w:val="center"/>
          </w:tcPr>
          <w:p w14:paraId="08387962" w14:textId="22A8566C" w:rsidR="00240F93" w:rsidRPr="002F39C2" w:rsidRDefault="00240F93" w:rsidP="00F1020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71" w:type="dxa"/>
          </w:tcPr>
          <w:p w14:paraId="79956689" w14:textId="77777777" w:rsidR="00240F93" w:rsidRPr="002F39C2" w:rsidRDefault="00240F93" w:rsidP="00F10205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Ухоженное состояние растений на протяжении периода май-август; применение принципа «всесезонности» в озеленении клумбы.</w:t>
            </w:r>
          </w:p>
        </w:tc>
        <w:tc>
          <w:tcPr>
            <w:tcW w:w="1837" w:type="dxa"/>
          </w:tcPr>
          <w:p w14:paraId="738B8FFA" w14:textId="77777777" w:rsidR="00240F93" w:rsidRPr="002F39C2" w:rsidRDefault="00240F93" w:rsidP="00F10205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0F93" w:rsidRPr="002F39C2" w14:paraId="69EEE794" w14:textId="77777777" w:rsidTr="00F10205">
        <w:tc>
          <w:tcPr>
            <w:tcW w:w="704" w:type="dxa"/>
            <w:vAlign w:val="center"/>
          </w:tcPr>
          <w:p w14:paraId="67EEEB11" w14:textId="2F082CB3" w:rsidR="00240F93" w:rsidRPr="002F39C2" w:rsidRDefault="00240F93" w:rsidP="00F1020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71" w:type="dxa"/>
          </w:tcPr>
          <w:p w14:paraId="53BCEB01" w14:textId="77777777" w:rsidR="00240F93" w:rsidRPr="002F39C2" w:rsidRDefault="00240F93" w:rsidP="00F10205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Красочность и оригинальность оформления территории цветочно-декоративными культурами, (разнообразие ассортимента цветочных культур; эстетичность цветников; наличие единого стиля и подхода в цветочном оформлении; ухоженность цветников).</w:t>
            </w:r>
          </w:p>
        </w:tc>
        <w:tc>
          <w:tcPr>
            <w:tcW w:w="1837" w:type="dxa"/>
          </w:tcPr>
          <w:p w14:paraId="11905A8F" w14:textId="77777777" w:rsidR="00240F93" w:rsidRPr="002F39C2" w:rsidRDefault="00240F93" w:rsidP="00F10205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0F93" w:rsidRPr="002F39C2" w14:paraId="068213F3" w14:textId="77777777" w:rsidTr="00F10205">
        <w:tc>
          <w:tcPr>
            <w:tcW w:w="704" w:type="dxa"/>
            <w:vAlign w:val="center"/>
          </w:tcPr>
          <w:p w14:paraId="0D370B7C" w14:textId="67A7A318" w:rsidR="00240F93" w:rsidRPr="002F39C2" w:rsidRDefault="00240F93" w:rsidP="00F1020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71" w:type="dxa"/>
          </w:tcPr>
          <w:p w14:paraId="13C04B0C" w14:textId="77777777" w:rsidR="00240F93" w:rsidRPr="002F39C2" w:rsidRDefault="00240F93" w:rsidP="00F10205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Эффективность совместного творческого труда при оформлении территории работниками образования, как пример для обучающихся в экологическом воспитании. По результатам устной презентации конкурсантом в ходе осмотра территории.</w:t>
            </w:r>
          </w:p>
        </w:tc>
        <w:tc>
          <w:tcPr>
            <w:tcW w:w="1837" w:type="dxa"/>
          </w:tcPr>
          <w:p w14:paraId="530BCB46" w14:textId="77777777" w:rsidR="00240F93" w:rsidRPr="002F39C2" w:rsidRDefault="00240F93" w:rsidP="00F10205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0F93" w:rsidRPr="002F39C2" w14:paraId="5D242B97" w14:textId="77777777" w:rsidTr="00F10205">
        <w:tc>
          <w:tcPr>
            <w:tcW w:w="704" w:type="dxa"/>
            <w:vAlign w:val="center"/>
          </w:tcPr>
          <w:p w14:paraId="47440ABF" w14:textId="2528C848" w:rsidR="00240F93" w:rsidRPr="002F39C2" w:rsidRDefault="00240F93" w:rsidP="00F1020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71" w:type="dxa"/>
          </w:tcPr>
          <w:p w14:paraId="185D2771" w14:textId="77777777" w:rsidR="00240F93" w:rsidRPr="002F39C2" w:rsidRDefault="00240F93" w:rsidP="00F10205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Особое мнение эксперта-члена Комиссии. Этот критерий включает в себя личное мнение эксперта по итогам осмотра территории и ознакомления с материалами, с присуждением им дополнительных баллов к итоговой оценке (1-5 баллов).</w:t>
            </w:r>
          </w:p>
        </w:tc>
        <w:tc>
          <w:tcPr>
            <w:tcW w:w="1837" w:type="dxa"/>
          </w:tcPr>
          <w:p w14:paraId="48BEDCA9" w14:textId="77777777" w:rsidR="00240F93" w:rsidRPr="002F39C2" w:rsidRDefault="00240F93" w:rsidP="00F10205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FA924C9" w14:textId="77777777" w:rsidR="00240F93" w:rsidRPr="002F39C2" w:rsidRDefault="00240F93" w:rsidP="00240F93">
      <w:pPr>
        <w:spacing w:after="160" w:line="259" w:lineRule="auto"/>
        <w:ind w:left="-56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6F50033" w14:textId="77777777" w:rsidR="00240F93" w:rsidRPr="002F39C2" w:rsidRDefault="00240F93" w:rsidP="00240F93">
      <w:pPr>
        <w:spacing w:after="0" w:line="259" w:lineRule="auto"/>
        <w:ind w:left="-56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F39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Комиссия оценивает каждый показатель в баллах - от 1 до 5 баллов:</w:t>
      </w:r>
    </w:p>
    <w:p w14:paraId="20155B74" w14:textId="77777777" w:rsidR="00240F93" w:rsidRPr="002F39C2" w:rsidRDefault="00240F93" w:rsidP="00240F93">
      <w:pPr>
        <w:spacing w:after="0" w:line="259" w:lineRule="auto"/>
        <w:ind w:left="-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39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Pr="002F39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полностью соответствует;</w:t>
      </w:r>
    </w:p>
    <w:p w14:paraId="6E622A15" w14:textId="77777777" w:rsidR="00240F93" w:rsidRPr="002F39C2" w:rsidRDefault="00240F93" w:rsidP="00240F93">
      <w:pPr>
        <w:spacing w:after="0" w:line="259" w:lineRule="auto"/>
        <w:ind w:left="-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39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Pr="002F39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соответствует в достаточной степени;</w:t>
      </w:r>
    </w:p>
    <w:p w14:paraId="46F569A1" w14:textId="77777777" w:rsidR="00240F93" w:rsidRPr="002F39C2" w:rsidRDefault="00240F93" w:rsidP="00240F93">
      <w:pPr>
        <w:spacing w:after="0" w:line="259" w:lineRule="auto"/>
        <w:ind w:left="-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39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Pr="002F39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частично соответствует;</w:t>
      </w:r>
    </w:p>
    <w:p w14:paraId="4FE22505" w14:textId="77777777" w:rsidR="00240F93" w:rsidRPr="002F39C2" w:rsidRDefault="00240F93" w:rsidP="00240F93">
      <w:pPr>
        <w:spacing w:after="0" w:line="259" w:lineRule="auto"/>
        <w:ind w:left="-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39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Pr="002F39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соответствует в малой степени;</w:t>
      </w:r>
    </w:p>
    <w:p w14:paraId="31B3215C" w14:textId="77777777" w:rsidR="00240F93" w:rsidRPr="002F39C2" w:rsidRDefault="00240F93" w:rsidP="00240F93">
      <w:pPr>
        <w:spacing w:after="0" w:line="259" w:lineRule="auto"/>
        <w:ind w:left="-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39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Pr="002F39C2">
        <w:rPr>
          <w:rFonts w:ascii="Times New Roman" w:eastAsiaTheme="minorHAnsi" w:hAnsi="Times New Roman" w:cs="Times New Roman"/>
          <w:sz w:val="24"/>
          <w:szCs w:val="24"/>
          <w:lang w:eastAsia="en-US"/>
        </w:rPr>
        <w:t>– не соответствует.</w:t>
      </w:r>
    </w:p>
    <w:p w14:paraId="40139985" w14:textId="77777777" w:rsidR="00240F93" w:rsidRPr="002F39C2" w:rsidRDefault="00240F93" w:rsidP="00240F93">
      <w:pPr>
        <w:tabs>
          <w:tab w:val="left" w:pos="5387"/>
        </w:tabs>
        <w:spacing w:after="0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AD18999" w14:textId="77777777" w:rsidR="00240F93" w:rsidRPr="002F39C2" w:rsidRDefault="00240F93" w:rsidP="00566EA1">
      <w:pPr>
        <w:spacing w:after="160" w:line="259" w:lineRule="auto"/>
        <w:ind w:left="-567"/>
        <w:jc w:val="right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4E6F7B7C" w14:textId="7E2882A8" w:rsidR="00240F93" w:rsidRPr="002F39C2" w:rsidRDefault="00240F93" w:rsidP="00566EA1">
      <w:pPr>
        <w:spacing w:after="160" w:line="259" w:lineRule="auto"/>
        <w:ind w:left="-567"/>
        <w:jc w:val="right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7329632F" w14:textId="15CF0188" w:rsidR="00240F93" w:rsidRPr="002F39C2" w:rsidRDefault="00240F93" w:rsidP="00566EA1">
      <w:pPr>
        <w:spacing w:after="160" w:line="259" w:lineRule="auto"/>
        <w:ind w:left="-567"/>
        <w:jc w:val="right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417A70D5" w14:textId="11477E96" w:rsidR="00240F93" w:rsidRPr="002F39C2" w:rsidRDefault="00240F93" w:rsidP="00566EA1">
      <w:pPr>
        <w:spacing w:after="160" w:line="259" w:lineRule="auto"/>
        <w:ind w:left="-567"/>
        <w:jc w:val="right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7ED006D9" w14:textId="77777777" w:rsidR="00240F93" w:rsidRPr="002F39C2" w:rsidRDefault="00240F93" w:rsidP="00566EA1">
      <w:pPr>
        <w:spacing w:after="160" w:line="259" w:lineRule="auto"/>
        <w:ind w:left="-567"/>
        <w:jc w:val="right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4727CBF1" w14:textId="77777777" w:rsidR="00240F93" w:rsidRPr="002F39C2" w:rsidRDefault="00240F93" w:rsidP="00566EA1">
      <w:pPr>
        <w:spacing w:after="160" w:line="259" w:lineRule="auto"/>
        <w:ind w:left="-567"/>
        <w:jc w:val="right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79AEE475" w14:textId="59916F30" w:rsidR="00566EA1" w:rsidRPr="002F39C2" w:rsidRDefault="00566EA1" w:rsidP="00566EA1">
      <w:pPr>
        <w:spacing w:after="160" w:line="259" w:lineRule="auto"/>
        <w:ind w:left="-567"/>
        <w:jc w:val="right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2F39C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lastRenderedPageBreak/>
        <w:t xml:space="preserve">Приложение </w:t>
      </w:r>
      <w:r w:rsidR="00240F93" w:rsidRPr="002F39C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3</w:t>
      </w:r>
    </w:p>
    <w:p w14:paraId="3EA1E521" w14:textId="67545EC8" w:rsidR="00566EA1" w:rsidRPr="002F39C2" w:rsidRDefault="00566EA1" w:rsidP="00566EA1">
      <w:pPr>
        <w:spacing w:after="160" w:line="259" w:lineRule="auto"/>
        <w:ind w:left="-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F39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оценивания территорий образовательных организаций</w:t>
      </w:r>
    </w:p>
    <w:p w14:paraId="2AC516FE" w14:textId="6B4CD638" w:rsidR="003B33D5" w:rsidRPr="002F39C2" w:rsidRDefault="003B33D5" w:rsidP="00566EA1">
      <w:pPr>
        <w:spacing w:after="160" w:line="259" w:lineRule="auto"/>
        <w:ind w:left="-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F39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(очный этап)</w:t>
      </w:r>
    </w:p>
    <w:tbl>
      <w:tblPr>
        <w:tblStyle w:val="20"/>
        <w:tblW w:w="0" w:type="auto"/>
        <w:tblInd w:w="-567" w:type="dxa"/>
        <w:tblLook w:val="04A0" w:firstRow="1" w:lastRow="0" w:firstColumn="1" w:lastColumn="0" w:noHBand="0" w:noVBand="1"/>
      </w:tblPr>
      <w:tblGrid>
        <w:gridCol w:w="704"/>
        <w:gridCol w:w="7371"/>
        <w:gridCol w:w="1837"/>
      </w:tblGrid>
      <w:tr w:rsidR="00566EA1" w:rsidRPr="002F39C2" w14:paraId="2EB243DD" w14:textId="77777777" w:rsidTr="003B33D5">
        <w:trPr>
          <w:trHeight w:val="748"/>
        </w:trPr>
        <w:tc>
          <w:tcPr>
            <w:tcW w:w="704" w:type="dxa"/>
            <w:vAlign w:val="center"/>
          </w:tcPr>
          <w:p w14:paraId="63DFFB8D" w14:textId="77777777" w:rsidR="00566EA1" w:rsidRPr="002F39C2" w:rsidRDefault="00566EA1" w:rsidP="00566EA1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371" w:type="dxa"/>
            <w:vAlign w:val="center"/>
          </w:tcPr>
          <w:p w14:paraId="22C244E3" w14:textId="77777777" w:rsidR="00566EA1" w:rsidRPr="002F39C2" w:rsidRDefault="00566EA1" w:rsidP="00566EA1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837" w:type="dxa"/>
            <w:vAlign w:val="center"/>
          </w:tcPr>
          <w:p w14:paraId="11D98B30" w14:textId="77777777" w:rsidR="00566EA1" w:rsidRPr="002F39C2" w:rsidRDefault="00566EA1" w:rsidP="00566EA1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CBCB681" w14:textId="3575D9A6" w:rsidR="00566EA1" w:rsidRPr="002F39C2" w:rsidRDefault="00566EA1" w:rsidP="003B33D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DF4FD5" w:rsidRPr="002F39C2" w14:paraId="7FF650AF" w14:textId="77777777" w:rsidTr="009251E4">
        <w:tc>
          <w:tcPr>
            <w:tcW w:w="704" w:type="dxa"/>
            <w:vAlign w:val="center"/>
          </w:tcPr>
          <w:p w14:paraId="07E23654" w14:textId="77777777" w:rsidR="00DF4FD5" w:rsidRPr="002F39C2" w:rsidRDefault="00DF4FD5" w:rsidP="00DF4FD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371" w:type="dxa"/>
          </w:tcPr>
          <w:p w14:paraId="2EC46331" w14:textId="6C5353D9" w:rsidR="00DF4FD5" w:rsidRPr="002F39C2" w:rsidRDefault="00DF4FD5" w:rsidP="00DF4FD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оценка по результату визуального осмотра территории (общее состояние территории; наличие единой концепции оформления территории)</w:t>
            </w:r>
          </w:p>
        </w:tc>
        <w:tc>
          <w:tcPr>
            <w:tcW w:w="1837" w:type="dxa"/>
          </w:tcPr>
          <w:p w14:paraId="3F1E141C" w14:textId="77777777" w:rsidR="00DF4FD5" w:rsidRPr="002F39C2" w:rsidRDefault="00DF4FD5" w:rsidP="00DF4FD5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4FD5" w:rsidRPr="002F39C2" w14:paraId="6B14E637" w14:textId="77777777" w:rsidTr="009251E4">
        <w:tc>
          <w:tcPr>
            <w:tcW w:w="704" w:type="dxa"/>
            <w:vAlign w:val="center"/>
          </w:tcPr>
          <w:p w14:paraId="27823399" w14:textId="77777777" w:rsidR="00DF4FD5" w:rsidRPr="002F39C2" w:rsidRDefault="00DF4FD5" w:rsidP="00DF4FD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371" w:type="dxa"/>
          </w:tcPr>
          <w:p w14:paraId="78A9D55A" w14:textId="53C4A5F7" w:rsidR="00DF4FD5" w:rsidRPr="002F39C2" w:rsidRDefault="00DF4FD5" w:rsidP="00DF4FD5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территории (наличие и состояние ограждения, освещения, оборудованных игровых/учебных площадок, мест отдыха, дорожек; наличие малых архитектурных форм, созданных обучающимися и педагогами; эстетический подход в оформлении территории)</w:t>
            </w:r>
          </w:p>
        </w:tc>
        <w:tc>
          <w:tcPr>
            <w:tcW w:w="1837" w:type="dxa"/>
          </w:tcPr>
          <w:p w14:paraId="266AD25C" w14:textId="77777777" w:rsidR="00DF4FD5" w:rsidRPr="002F39C2" w:rsidRDefault="00DF4FD5" w:rsidP="00DF4FD5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4FD5" w:rsidRPr="002F39C2" w14:paraId="0EF63ED4" w14:textId="77777777" w:rsidTr="009251E4">
        <w:tc>
          <w:tcPr>
            <w:tcW w:w="704" w:type="dxa"/>
            <w:vAlign w:val="center"/>
          </w:tcPr>
          <w:p w14:paraId="1BD0C12C" w14:textId="77777777" w:rsidR="00DF4FD5" w:rsidRPr="002F39C2" w:rsidRDefault="00DF4FD5" w:rsidP="00DF4FD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371" w:type="dxa"/>
          </w:tcPr>
          <w:p w14:paraId="4325C2D9" w14:textId="3A1FD191" w:rsidR="00DF4FD5" w:rsidRPr="002F39C2" w:rsidRDefault="00DF4FD5" w:rsidP="00DF4FD5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 территории (наличие и состояние деревьев, кустарников, газонов; многообразие видового состава деревьев и кустарников; сочетаемость растений; насколько гармонично вписаны элементы озеленения в общую картину благоустройства территории; применение принципа «всесезонности» в озеленении территории)</w:t>
            </w:r>
          </w:p>
        </w:tc>
        <w:tc>
          <w:tcPr>
            <w:tcW w:w="1837" w:type="dxa"/>
          </w:tcPr>
          <w:p w14:paraId="1AB0E2B7" w14:textId="77777777" w:rsidR="00DF4FD5" w:rsidRPr="002F39C2" w:rsidRDefault="00DF4FD5" w:rsidP="00DF4FD5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4FD5" w:rsidRPr="002F39C2" w14:paraId="055C85BE" w14:textId="77777777" w:rsidTr="009251E4">
        <w:tc>
          <w:tcPr>
            <w:tcW w:w="704" w:type="dxa"/>
            <w:vAlign w:val="center"/>
          </w:tcPr>
          <w:p w14:paraId="17D51546" w14:textId="77777777" w:rsidR="00DF4FD5" w:rsidRPr="002F39C2" w:rsidRDefault="00DF4FD5" w:rsidP="00DF4FD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371" w:type="dxa"/>
          </w:tcPr>
          <w:p w14:paraId="15932291" w14:textId="71B78389" w:rsidR="00DF4FD5" w:rsidRPr="002F39C2" w:rsidRDefault="00DF4FD5" w:rsidP="00DF4FD5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Красочность и оригинальность оформления территории цветочно-декоративными культурами, (разнообразие ассортимента цветочных культур; эстетичность цветников; наличие единого стиля и подхода в цветочном оформлении; ухоженность цветников)</w:t>
            </w:r>
          </w:p>
        </w:tc>
        <w:tc>
          <w:tcPr>
            <w:tcW w:w="1837" w:type="dxa"/>
          </w:tcPr>
          <w:p w14:paraId="48A1E1B4" w14:textId="77777777" w:rsidR="00DF4FD5" w:rsidRPr="002F39C2" w:rsidRDefault="00DF4FD5" w:rsidP="00DF4FD5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4FD5" w:rsidRPr="002F39C2" w14:paraId="4BD80435" w14:textId="77777777" w:rsidTr="009251E4">
        <w:tc>
          <w:tcPr>
            <w:tcW w:w="704" w:type="dxa"/>
            <w:vAlign w:val="center"/>
          </w:tcPr>
          <w:p w14:paraId="49838B36" w14:textId="77777777" w:rsidR="00DF4FD5" w:rsidRPr="002F39C2" w:rsidRDefault="00DF4FD5" w:rsidP="00DF4FD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371" w:type="dxa"/>
          </w:tcPr>
          <w:p w14:paraId="56807181" w14:textId="283E1323" w:rsidR="00DF4FD5" w:rsidRPr="002F39C2" w:rsidRDefault="00DF4FD5" w:rsidP="00DF4FD5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Качество работ по уходу за территорией (своевременная раскорчевка погибших и больных древесных растений, проведение санитарной обрезки; состояние газонов (обеспечение регулярной стрижки); состояние цветников (обеспечение прополки, полива); поддержание в чистом и рабочем состоянии дорожек, площадок на территории)</w:t>
            </w:r>
          </w:p>
        </w:tc>
        <w:tc>
          <w:tcPr>
            <w:tcW w:w="1837" w:type="dxa"/>
          </w:tcPr>
          <w:p w14:paraId="188F485E" w14:textId="77777777" w:rsidR="00DF4FD5" w:rsidRPr="002F39C2" w:rsidRDefault="00DF4FD5" w:rsidP="00DF4FD5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4FD5" w:rsidRPr="002F39C2" w14:paraId="2788F6EE" w14:textId="77777777" w:rsidTr="009251E4">
        <w:tc>
          <w:tcPr>
            <w:tcW w:w="704" w:type="dxa"/>
            <w:vAlign w:val="center"/>
          </w:tcPr>
          <w:p w14:paraId="392638BA" w14:textId="77777777" w:rsidR="00DF4FD5" w:rsidRPr="002F39C2" w:rsidRDefault="00DF4FD5" w:rsidP="00DF4FD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371" w:type="dxa"/>
          </w:tcPr>
          <w:p w14:paraId="5EF7A602" w14:textId="7070DCA2" w:rsidR="00DF4FD5" w:rsidRPr="002F39C2" w:rsidRDefault="00DF4FD5" w:rsidP="00DF4FD5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Эффективность использования территории в образовательном процессе, в экологическом воспитании обучающихся по результатам устной презентации конкурсантом в ходе осмотра территории </w:t>
            </w:r>
          </w:p>
        </w:tc>
        <w:tc>
          <w:tcPr>
            <w:tcW w:w="1837" w:type="dxa"/>
          </w:tcPr>
          <w:p w14:paraId="5DA895D5" w14:textId="77777777" w:rsidR="00DF4FD5" w:rsidRPr="002F39C2" w:rsidRDefault="00DF4FD5" w:rsidP="00DF4FD5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4FD5" w:rsidRPr="002F39C2" w14:paraId="434E7EFC" w14:textId="77777777" w:rsidTr="009251E4">
        <w:tc>
          <w:tcPr>
            <w:tcW w:w="704" w:type="dxa"/>
            <w:vAlign w:val="center"/>
          </w:tcPr>
          <w:p w14:paraId="4C75C72D" w14:textId="77777777" w:rsidR="00DF4FD5" w:rsidRPr="002F39C2" w:rsidRDefault="00DF4FD5" w:rsidP="00DF4FD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371" w:type="dxa"/>
          </w:tcPr>
          <w:p w14:paraId="4F5757E9" w14:textId="34CD3886" w:rsidR="00DF4FD5" w:rsidRPr="002F39C2" w:rsidRDefault="00DF4FD5" w:rsidP="00DF4FD5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39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Особое мнение эксперта-члена Комиссии. Этот критерий включает в себя личное мнение эксперта по итогам осмотра территории и ознакомления с материалами, с присуждением им дополнительных баллов к итоговой оценке (1-5 баллов).</w:t>
            </w:r>
          </w:p>
        </w:tc>
        <w:tc>
          <w:tcPr>
            <w:tcW w:w="1837" w:type="dxa"/>
          </w:tcPr>
          <w:p w14:paraId="64D465B3" w14:textId="77777777" w:rsidR="00DF4FD5" w:rsidRPr="002F39C2" w:rsidRDefault="00DF4FD5" w:rsidP="00DF4FD5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54B682C" w14:textId="77777777" w:rsidR="00566EA1" w:rsidRPr="002F39C2" w:rsidRDefault="00566EA1" w:rsidP="00566EA1">
      <w:pPr>
        <w:spacing w:after="160" w:line="259" w:lineRule="auto"/>
        <w:ind w:left="-56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E85733" w14:textId="77777777" w:rsidR="00566EA1" w:rsidRPr="002F39C2" w:rsidRDefault="00566EA1" w:rsidP="003B33D5">
      <w:pPr>
        <w:spacing w:after="0" w:line="259" w:lineRule="auto"/>
        <w:ind w:left="-56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F39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Комиссия оценивает каждый показатель в баллах - от 1 до 5 баллов:</w:t>
      </w:r>
    </w:p>
    <w:p w14:paraId="2465F2A1" w14:textId="77777777" w:rsidR="00566EA1" w:rsidRPr="002F39C2" w:rsidRDefault="00566EA1" w:rsidP="003B33D5">
      <w:pPr>
        <w:spacing w:after="0" w:line="259" w:lineRule="auto"/>
        <w:ind w:left="-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39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Pr="002F39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полностью соответствует;</w:t>
      </w:r>
    </w:p>
    <w:p w14:paraId="7619DFAE" w14:textId="77777777" w:rsidR="00566EA1" w:rsidRPr="002F39C2" w:rsidRDefault="00566EA1" w:rsidP="003B33D5">
      <w:pPr>
        <w:spacing w:after="0" w:line="259" w:lineRule="auto"/>
        <w:ind w:left="-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39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Pr="002F39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соответствует в достаточной степени;</w:t>
      </w:r>
    </w:p>
    <w:p w14:paraId="59A70434" w14:textId="77777777" w:rsidR="00566EA1" w:rsidRPr="002F39C2" w:rsidRDefault="00566EA1" w:rsidP="003B33D5">
      <w:pPr>
        <w:spacing w:after="0" w:line="259" w:lineRule="auto"/>
        <w:ind w:left="-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39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Pr="002F39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частично соответствует;</w:t>
      </w:r>
    </w:p>
    <w:p w14:paraId="7759319A" w14:textId="77777777" w:rsidR="00566EA1" w:rsidRPr="002F39C2" w:rsidRDefault="00566EA1" w:rsidP="003B33D5">
      <w:pPr>
        <w:spacing w:after="0" w:line="259" w:lineRule="auto"/>
        <w:ind w:left="-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39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Pr="002F39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соответствует в малой степени;</w:t>
      </w:r>
    </w:p>
    <w:p w14:paraId="33D0E4AC" w14:textId="3FFE4851" w:rsidR="00566EA1" w:rsidRPr="002F39C2" w:rsidRDefault="00566EA1" w:rsidP="003B33D5">
      <w:pPr>
        <w:spacing w:after="0" w:line="259" w:lineRule="auto"/>
        <w:ind w:left="-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39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Pr="002F39C2">
        <w:rPr>
          <w:rFonts w:ascii="Times New Roman" w:eastAsiaTheme="minorHAnsi" w:hAnsi="Times New Roman" w:cs="Times New Roman"/>
          <w:sz w:val="24"/>
          <w:szCs w:val="24"/>
          <w:lang w:eastAsia="en-US"/>
        </w:rPr>
        <w:t>– не соответствует.</w:t>
      </w:r>
    </w:p>
    <w:p w14:paraId="19292AE3" w14:textId="5B5F09AD" w:rsidR="00DF4FD5" w:rsidRPr="002F39C2" w:rsidRDefault="00DF4FD5" w:rsidP="003B33D5">
      <w:pPr>
        <w:spacing w:after="0" w:line="259" w:lineRule="auto"/>
        <w:ind w:left="-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8030910" w14:textId="77777777" w:rsidR="00DF4FD5" w:rsidRPr="002F39C2" w:rsidRDefault="00DF4FD5" w:rsidP="003B33D5">
      <w:pPr>
        <w:spacing w:after="0" w:line="259" w:lineRule="auto"/>
        <w:ind w:left="-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1C1179D" w14:textId="77777777" w:rsidR="007F2FFD" w:rsidRPr="002F39C2" w:rsidRDefault="007F2FFD" w:rsidP="003B33D5">
      <w:pPr>
        <w:tabs>
          <w:tab w:val="left" w:pos="5387"/>
        </w:tabs>
        <w:spacing w:after="0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77AA3C7B" w14:textId="5ECCCA03" w:rsidR="002D7FE0" w:rsidRPr="002F39C2" w:rsidRDefault="002D7FE0" w:rsidP="003B33D5">
      <w:pPr>
        <w:tabs>
          <w:tab w:val="left" w:pos="5387"/>
        </w:tabs>
        <w:spacing w:after="0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  <w:r w:rsidRPr="002F39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40F93" w:rsidRPr="002F39C2">
        <w:rPr>
          <w:rFonts w:ascii="Times New Roman" w:hAnsi="Times New Roman" w:cs="Times New Roman"/>
          <w:sz w:val="24"/>
          <w:szCs w:val="24"/>
        </w:rPr>
        <w:t>4</w:t>
      </w:r>
    </w:p>
    <w:p w14:paraId="59EDF01A" w14:textId="77777777" w:rsidR="0029526D" w:rsidRPr="002F39C2" w:rsidRDefault="0029526D" w:rsidP="0029526D">
      <w:pPr>
        <w:tabs>
          <w:tab w:val="left" w:pos="5387"/>
          <w:tab w:val="left" w:pos="9781"/>
        </w:tabs>
        <w:spacing w:after="0"/>
        <w:ind w:left="5670"/>
        <w:rPr>
          <w:rFonts w:ascii="Times New Roman" w:hAnsi="Times New Roman" w:cs="Times New Roman"/>
          <w:i/>
          <w:sz w:val="24"/>
          <w:szCs w:val="24"/>
        </w:rPr>
      </w:pPr>
    </w:p>
    <w:p w14:paraId="1820FB93" w14:textId="77777777" w:rsidR="002D7FE0" w:rsidRPr="002F39C2" w:rsidRDefault="002D7FE0" w:rsidP="002D7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9C2">
        <w:rPr>
          <w:rFonts w:ascii="Times New Roman" w:hAnsi="Times New Roman" w:cs="Times New Roman"/>
          <w:b/>
          <w:sz w:val="28"/>
          <w:szCs w:val="28"/>
        </w:rPr>
        <w:t>Ассортиментная ведомость растений</w:t>
      </w:r>
    </w:p>
    <w:p w14:paraId="445FFFFB" w14:textId="77777777" w:rsidR="002D7FE0" w:rsidRPr="002F39C2" w:rsidRDefault="002D7FE0" w:rsidP="00DF4FD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F39C2">
        <w:rPr>
          <w:rFonts w:ascii="Times New Roman" w:hAnsi="Times New Roman" w:cs="Times New Roman"/>
          <w:b/>
          <w:bCs/>
          <w:i/>
          <w:sz w:val="28"/>
          <w:szCs w:val="28"/>
        </w:rPr>
        <w:t>Пример:</w:t>
      </w:r>
    </w:p>
    <w:tbl>
      <w:tblPr>
        <w:tblpPr w:leftFromText="180" w:rightFromText="180" w:vertAnchor="text" w:horzAnchor="margin" w:tblpXSpec="center" w:tblpY="374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2203"/>
        <w:gridCol w:w="2758"/>
        <w:gridCol w:w="1920"/>
      </w:tblGrid>
      <w:tr w:rsidR="002D7FE0" w:rsidRPr="002F39C2" w14:paraId="1FADCFB5" w14:textId="77777777" w:rsidTr="00FF0FAF">
        <w:trPr>
          <w:trHeight w:val="593"/>
        </w:trPr>
        <w:tc>
          <w:tcPr>
            <w:tcW w:w="3487" w:type="dxa"/>
            <w:vMerge w:val="restart"/>
          </w:tcPr>
          <w:p w14:paraId="31EC2843" w14:textId="77777777" w:rsidR="002D7FE0" w:rsidRPr="002F39C2" w:rsidRDefault="002D7FE0" w:rsidP="00FF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растений</w:t>
            </w:r>
          </w:p>
        </w:tc>
        <w:tc>
          <w:tcPr>
            <w:tcW w:w="2203" w:type="dxa"/>
            <w:vMerge w:val="restart"/>
          </w:tcPr>
          <w:p w14:paraId="4BD15147" w14:textId="77777777" w:rsidR="002D7FE0" w:rsidRPr="002F39C2" w:rsidRDefault="002D7FE0" w:rsidP="00FF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посадки, м2</w:t>
            </w:r>
          </w:p>
        </w:tc>
        <w:tc>
          <w:tcPr>
            <w:tcW w:w="2758" w:type="dxa"/>
            <w:vMerge w:val="restart"/>
          </w:tcPr>
          <w:p w14:paraId="382800D0" w14:textId="77777777" w:rsidR="002D7FE0" w:rsidRPr="002F39C2" w:rsidRDefault="002D7FE0" w:rsidP="00FF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Схема посадки, см</w:t>
            </w:r>
          </w:p>
        </w:tc>
        <w:tc>
          <w:tcPr>
            <w:tcW w:w="1920" w:type="dxa"/>
            <w:vMerge w:val="restart"/>
          </w:tcPr>
          <w:p w14:paraId="71B3F43E" w14:textId="77777777" w:rsidR="002D7FE0" w:rsidRPr="002F39C2" w:rsidRDefault="002D7FE0" w:rsidP="00FF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шт.</w:t>
            </w:r>
          </w:p>
        </w:tc>
      </w:tr>
      <w:tr w:rsidR="002D7FE0" w:rsidRPr="002F39C2" w14:paraId="5A5F3373" w14:textId="77777777" w:rsidTr="00FF0FAF">
        <w:trPr>
          <w:trHeight w:val="517"/>
        </w:trPr>
        <w:tc>
          <w:tcPr>
            <w:tcW w:w="3487" w:type="dxa"/>
            <w:vMerge/>
          </w:tcPr>
          <w:p w14:paraId="6A061CDB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14:paraId="078DF00E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6B3EEB2D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67D10FFC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E0" w:rsidRPr="002F39C2" w14:paraId="78A324DE" w14:textId="77777777" w:rsidTr="00FF0FAF">
        <w:trPr>
          <w:trHeight w:val="275"/>
        </w:trPr>
        <w:tc>
          <w:tcPr>
            <w:tcW w:w="3487" w:type="dxa"/>
          </w:tcPr>
          <w:p w14:paraId="1145BB1E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</w:p>
        </w:tc>
        <w:tc>
          <w:tcPr>
            <w:tcW w:w="2203" w:type="dxa"/>
          </w:tcPr>
          <w:p w14:paraId="3B28166F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0BF1846F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B723D36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E0" w:rsidRPr="002F39C2" w14:paraId="57220385" w14:textId="77777777" w:rsidTr="00FF0FAF">
        <w:trPr>
          <w:trHeight w:val="311"/>
        </w:trPr>
        <w:tc>
          <w:tcPr>
            <w:tcW w:w="3487" w:type="dxa"/>
          </w:tcPr>
          <w:p w14:paraId="25CA5A34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Настурция</w:t>
            </w:r>
          </w:p>
        </w:tc>
        <w:tc>
          <w:tcPr>
            <w:tcW w:w="2203" w:type="dxa"/>
          </w:tcPr>
          <w:p w14:paraId="5EF3329D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32E993F1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5DD5566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E0" w:rsidRPr="002F39C2" w14:paraId="635C6DA0" w14:textId="77777777" w:rsidTr="00FF0FAF">
        <w:trPr>
          <w:trHeight w:val="361"/>
        </w:trPr>
        <w:tc>
          <w:tcPr>
            <w:tcW w:w="3487" w:type="dxa"/>
          </w:tcPr>
          <w:p w14:paraId="4EEDDA82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Ноготки</w:t>
            </w:r>
          </w:p>
        </w:tc>
        <w:tc>
          <w:tcPr>
            <w:tcW w:w="2203" w:type="dxa"/>
          </w:tcPr>
          <w:p w14:paraId="15E49B39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7E23A60E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8A66AD0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E0" w:rsidRPr="002F39C2" w14:paraId="21537570" w14:textId="77777777" w:rsidTr="00FF0FAF">
        <w:trPr>
          <w:trHeight w:val="311"/>
        </w:trPr>
        <w:tc>
          <w:tcPr>
            <w:tcW w:w="3487" w:type="dxa"/>
          </w:tcPr>
          <w:p w14:paraId="6BE67893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</w:p>
        </w:tc>
        <w:tc>
          <w:tcPr>
            <w:tcW w:w="2203" w:type="dxa"/>
          </w:tcPr>
          <w:p w14:paraId="03AC9D5C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101D92F0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99AC3B9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E0" w:rsidRPr="002F39C2" w14:paraId="1655ABE5" w14:textId="77777777" w:rsidTr="00FF0FAF">
        <w:trPr>
          <w:trHeight w:val="433"/>
        </w:trPr>
        <w:tc>
          <w:tcPr>
            <w:tcW w:w="3487" w:type="dxa"/>
          </w:tcPr>
          <w:p w14:paraId="19CD0C60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Эшольция</w:t>
            </w:r>
          </w:p>
        </w:tc>
        <w:tc>
          <w:tcPr>
            <w:tcW w:w="2203" w:type="dxa"/>
          </w:tcPr>
          <w:p w14:paraId="6A608BAD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14DB4CA8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C189695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E0" w:rsidRPr="002F39C2" w14:paraId="072006B2" w14:textId="77777777" w:rsidTr="00FF0FAF">
        <w:trPr>
          <w:trHeight w:val="311"/>
        </w:trPr>
        <w:tc>
          <w:tcPr>
            <w:tcW w:w="3487" w:type="dxa"/>
          </w:tcPr>
          <w:p w14:paraId="6FB03AE4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D040B3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0E4F073F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8D5A4CD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E0" w:rsidRPr="002F39C2" w14:paraId="02564C98" w14:textId="77777777" w:rsidTr="00FF0FAF">
        <w:trPr>
          <w:trHeight w:val="311"/>
        </w:trPr>
        <w:tc>
          <w:tcPr>
            <w:tcW w:w="3487" w:type="dxa"/>
          </w:tcPr>
          <w:p w14:paraId="72AD934F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F923D5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7BE045AB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5DDA02A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C514D2" w14:textId="77777777" w:rsidR="002D7FE0" w:rsidRPr="002F39C2" w:rsidRDefault="002D7FE0" w:rsidP="002D7FE0">
      <w:pPr>
        <w:ind w:left="12744" w:firstLine="708"/>
        <w:rPr>
          <w:rFonts w:ascii="Times New Roman" w:hAnsi="Times New Roman" w:cs="Times New Roman"/>
          <w:i/>
          <w:sz w:val="28"/>
          <w:szCs w:val="28"/>
        </w:rPr>
      </w:pPr>
      <w:r w:rsidRPr="002F39C2">
        <w:rPr>
          <w:rFonts w:ascii="Times New Roman" w:hAnsi="Times New Roman" w:cs="Times New Roman"/>
          <w:i/>
          <w:sz w:val="28"/>
          <w:szCs w:val="28"/>
        </w:rPr>
        <w:t>П</w:t>
      </w:r>
    </w:p>
    <w:p w14:paraId="7ABC9F91" w14:textId="77777777" w:rsidR="002D7FE0" w:rsidRPr="002F39C2" w:rsidRDefault="002D7FE0" w:rsidP="002D7FE0">
      <w:pPr>
        <w:ind w:left="12744" w:firstLine="708"/>
        <w:rPr>
          <w:rFonts w:ascii="Times New Roman" w:hAnsi="Times New Roman" w:cs="Times New Roman"/>
          <w:i/>
          <w:sz w:val="28"/>
          <w:szCs w:val="28"/>
        </w:rPr>
      </w:pPr>
    </w:p>
    <w:p w14:paraId="3142885F" w14:textId="77777777" w:rsidR="002D7FE0" w:rsidRPr="002F39C2" w:rsidRDefault="002D7FE0" w:rsidP="002D7FE0">
      <w:pPr>
        <w:ind w:left="12744" w:firstLine="708"/>
        <w:rPr>
          <w:rFonts w:ascii="Times New Roman" w:hAnsi="Times New Roman" w:cs="Times New Roman"/>
          <w:i/>
          <w:sz w:val="28"/>
          <w:szCs w:val="28"/>
        </w:rPr>
      </w:pPr>
    </w:p>
    <w:p w14:paraId="60766061" w14:textId="77777777" w:rsidR="002D7FE0" w:rsidRPr="002F39C2" w:rsidRDefault="002D7FE0" w:rsidP="002D7FE0">
      <w:pPr>
        <w:tabs>
          <w:tab w:val="left" w:pos="5387"/>
        </w:tabs>
        <w:ind w:left="5670" w:right="-850"/>
        <w:rPr>
          <w:rFonts w:ascii="Times New Roman" w:hAnsi="Times New Roman" w:cs="Times New Roman"/>
          <w:sz w:val="28"/>
          <w:szCs w:val="28"/>
        </w:rPr>
      </w:pPr>
    </w:p>
    <w:p w14:paraId="385C4819" w14:textId="77777777" w:rsidR="002D7FE0" w:rsidRPr="002F39C2" w:rsidRDefault="002D7FE0" w:rsidP="002D7FE0">
      <w:pPr>
        <w:tabs>
          <w:tab w:val="left" w:pos="5387"/>
        </w:tabs>
        <w:ind w:left="5670" w:right="-850"/>
        <w:rPr>
          <w:rFonts w:ascii="Times New Roman" w:hAnsi="Times New Roman" w:cs="Times New Roman"/>
          <w:sz w:val="28"/>
          <w:szCs w:val="28"/>
        </w:rPr>
      </w:pPr>
    </w:p>
    <w:p w14:paraId="4746BF46" w14:textId="77777777" w:rsidR="002D7FE0" w:rsidRPr="002F39C2" w:rsidRDefault="002D7FE0" w:rsidP="002D7FE0">
      <w:pPr>
        <w:tabs>
          <w:tab w:val="left" w:pos="5387"/>
        </w:tabs>
        <w:ind w:left="5670" w:right="-850"/>
        <w:rPr>
          <w:rFonts w:ascii="Times New Roman" w:hAnsi="Times New Roman" w:cs="Times New Roman"/>
          <w:sz w:val="28"/>
          <w:szCs w:val="28"/>
        </w:rPr>
      </w:pPr>
    </w:p>
    <w:p w14:paraId="0024B241" w14:textId="77777777" w:rsidR="002D7FE0" w:rsidRPr="002F39C2" w:rsidRDefault="002D7FE0" w:rsidP="002D7FE0">
      <w:pPr>
        <w:tabs>
          <w:tab w:val="left" w:pos="5387"/>
        </w:tabs>
        <w:ind w:left="5670" w:right="-850"/>
        <w:rPr>
          <w:rFonts w:ascii="Times New Roman" w:hAnsi="Times New Roman" w:cs="Times New Roman"/>
          <w:sz w:val="28"/>
          <w:szCs w:val="28"/>
        </w:rPr>
      </w:pPr>
    </w:p>
    <w:p w14:paraId="1AD72894" w14:textId="77777777" w:rsidR="002D7FE0" w:rsidRPr="002F39C2" w:rsidRDefault="002D7FE0" w:rsidP="002D7FE0">
      <w:pPr>
        <w:tabs>
          <w:tab w:val="left" w:pos="5387"/>
        </w:tabs>
        <w:ind w:left="5670" w:right="-850"/>
        <w:rPr>
          <w:rFonts w:ascii="Times New Roman" w:hAnsi="Times New Roman" w:cs="Times New Roman"/>
          <w:sz w:val="28"/>
          <w:szCs w:val="28"/>
        </w:rPr>
      </w:pPr>
    </w:p>
    <w:p w14:paraId="4B3C7BC0" w14:textId="77777777" w:rsidR="002D7FE0" w:rsidRPr="002F39C2" w:rsidRDefault="002D7FE0" w:rsidP="002D7FE0">
      <w:pPr>
        <w:tabs>
          <w:tab w:val="left" w:pos="5387"/>
        </w:tabs>
        <w:ind w:left="5670" w:right="-850"/>
        <w:rPr>
          <w:rFonts w:ascii="Times New Roman" w:hAnsi="Times New Roman" w:cs="Times New Roman"/>
          <w:sz w:val="28"/>
          <w:szCs w:val="28"/>
        </w:rPr>
      </w:pPr>
    </w:p>
    <w:p w14:paraId="6A644FA3" w14:textId="77777777" w:rsidR="002D7FE0" w:rsidRPr="002F39C2" w:rsidRDefault="002D7FE0" w:rsidP="002D7FE0">
      <w:pPr>
        <w:tabs>
          <w:tab w:val="left" w:pos="5387"/>
        </w:tabs>
        <w:ind w:left="5670" w:right="-850"/>
        <w:rPr>
          <w:rFonts w:ascii="Times New Roman" w:hAnsi="Times New Roman" w:cs="Times New Roman"/>
          <w:sz w:val="28"/>
          <w:szCs w:val="28"/>
        </w:rPr>
      </w:pPr>
    </w:p>
    <w:p w14:paraId="255006B8" w14:textId="77777777" w:rsidR="002D7FE0" w:rsidRPr="002F39C2" w:rsidRDefault="002D7FE0" w:rsidP="002D7FE0">
      <w:pPr>
        <w:tabs>
          <w:tab w:val="left" w:pos="5387"/>
        </w:tabs>
        <w:ind w:left="5670" w:right="-850"/>
        <w:rPr>
          <w:rFonts w:ascii="Times New Roman" w:hAnsi="Times New Roman" w:cs="Times New Roman"/>
          <w:sz w:val="28"/>
          <w:szCs w:val="28"/>
        </w:rPr>
      </w:pPr>
    </w:p>
    <w:p w14:paraId="0A1E86E8" w14:textId="5416ACE0" w:rsidR="003B33D5" w:rsidRPr="002F39C2" w:rsidRDefault="003B33D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br w:type="page"/>
      </w:r>
    </w:p>
    <w:p w14:paraId="730EE727" w14:textId="41DD083B" w:rsidR="002D7FE0" w:rsidRPr="002F39C2" w:rsidRDefault="002D7FE0" w:rsidP="003B33D5">
      <w:pPr>
        <w:tabs>
          <w:tab w:val="left" w:pos="5387"/>
        </w:tabs>
        <w:spacing w:after="0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  <w:r w:rsidRPr="002F39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40F93" w:rsidRPr="002F39C2">
        <w:rPr>
          <w:rFonts w:ascii="Times New Roman" w:hAnsi="Times New Roman" w:cs="Times New Roman"/>
          <w:sz w:val="24"/>
          <w:szCs w:val="24"/>
        </w:rPr>
        <w:t>5</w:t>
      </w:r>
    </w:p>
    <w:p w14:paraId="769A8705" w14:textId="77777777" w:rsidR="0029526D" w:rsidRPr="002F39C2" w:rsidRDefault="0029526D" w:rsidP="0029526D">
      <w:pPr>
        <w:tabs>
          <w:tab w:val="left" w:pos="5387"/>
          <w:tab w:val="left" w:pos="9781"/>
        </w:tabs>
        <w:spacing w:after="0"/>
        <w:ind w:left="5670"/>
        <w:rPr>
          <w:rFonts w:ascii="Times New Roman" w:hAnsi="Times New Roman" w:cs="Times New Roman"/>
          <w:i/>
          <w:sz w:val="24"/>
          <w:szCs w:val="24"/>
        </w:rPr>
      </w:pPr>
    </w:p>
    <w:p w14:paraId="213ABEBC" w14:textId="77777777" w:rsidR="002D7FE0" w:rsidRPr="002F39C2" w:rsidRDefault="002D7FE0" w:rsidP="002D7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9C2">
        <w:rPr>
          <w:rFonts w:ascii="Times New Roman" w:hAnsi="Times New Roman" w:cs="Times New Roman"/>
          <w:b/>
          <w:sz w:val="28"/>
          <w:szCs w:val="28"/>
        </w:rPr>
        <w:t>Агротехнический план выращивания зеленых насаждений</w:t>
      </w:r>
    </w:p>
    <w:p w14:paraId="65B3E5C5" w14:textId="77777777" w:rsidR="002D7FE0" w:rsidRPr="002F39C2" w:rsidRDefault="002D7FE0" w:rsidP="002D7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t>(рабочая таблица по уходу за растениями)</w:t>
      </w:r>
    </w:p>
    <w:p w14:paraId="4D712356" w14:textId="577F9522" w:rsidR="002D7FE0" w:rsidRPr="002F39C2" w:rsidRDefault="002D7FE0" w:rsidP="002D7FE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39C2">
        <w:rPr>
          <w:rFonts w:ascii="Times New Roman" w:hAnsi="Times New Roman" w:cs="Times New Roman"/>
          <w:b/>
          <w:bCs/>
          <w:i/>
          <w:sz w:val="28"/>
          <w:szCs w:val="28"/>
        </w:rPr>
        <w:t>Пример: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1083"/>
        <w:gridCol w:w="799"/>
        <w:gridCol w:w="938"/>
        <w:gridCol w:w="1270"/>
        <w:gridCol w:w="1311"/>
        <w:gridCol w:w="1371"/>
        <w:gridCol w:w="1350"/>
      </w:tblGrid>
      <w:tr w:rsidR="002D7FE0" w:rsidRPr="002F39C2" w14:paraId="75D85B0A" w14:textId="77777777" w:rsidTr="00FF0FAF">
        <w:trPr>
          <w:jc w:val="center"/>
        </w:trPr>
        <w:tc>
          <w:tcPr>
            <w:tcW w:w="1735" w:type="dxa"/>
          </w:tcPr>
          <w:p w14:paraId="08656879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112" w:type="dxa"/>
          </w:tcPr>
          <w:p w14:paraId="35658F59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43" w:type="dxa"/>
          </w:tcPr>
          <w:p w14:paraId="14391550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75" w:type="dxa"/>
          </w:tcPr>
          <w:p w14:paraId="6CF35894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397" w:type="dxa"/>
          </w:tcPr>
          <w:p w14:paraId="4E9A20A6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417" w:type="dxa"/>
          </w:tcPr>
          <w:p w14:paraId="09E355F4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14:paraId="7165165A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4E177B0C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D7FE0" w:rsidRPr="002F39C2" w14:paraId="082AC43D" w14:textId="77777777" w:rsidTr="00FF0FAF">
        <w:trPr>
          <w:jc w:val="center"/>
        </w:trPr>
        <w:tc>
          <w:tcPr>
            <w:tcW w:w="1735" w:type="dxa"/>
          </w:tcPr>
          <w:p w14:paraId="08298D1E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</w:t>
            </w:r>
          </w:p>
          <w:p w14:paraId="3D175C64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содержание почвы</w:t>
            </w:r>
          </w:p>
        </w:tc>
        <w:tc>
          <w:tcPr>
            <w:tcW w:w="1112" w:type="dxa"/>
          </w:tcPr>
          <w:p w14:paraId="44402D69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6D1B011D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4006ABEC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AFE5646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409797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0465BB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BF83AA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E0" w:rsidRPr="002F39C2" w14:paraId="1CD03835" w14:textId="77777777" w:rsidTr="00FF0FAF">
        <w:trPr>
          <w:jc w:val="center"/>
        </w:trPr>
        <w:tc>
          <w:tcPr>
            <w:tcW w:w="1735" w:type="dxa"/>
          </w:tcPr>
          <w:p w14:paraId="6BB70378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Посев семян</w:t>
            </w:r>
          </w:p>
        </w:tc>
        <w:tc>
          <w:tcPr>
            <w:tcW w:w="1112" w:type="dxa"/>
          </w:tcPr>
          <w:p w14:paraId="670D02FA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9380D34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765F82AB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924C0D9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071FDF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5E7C17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CB3C2B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E0" w:rsidRPr="002F39C2" w14:paraId="67D91418" w14:textId="77777777" w:rsidTr="00FF0FAF">
        <w:trPr>
          <w:jc w:val="center"/>
        </w:trPr>
        <w:tc>
          <w:tcPr>
            <w:tcW w:w="1735" w:type="dxa"/>
          </w:tcPr>
          <w:p w14:paraId="7B090305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Появление всходов</w:t>
            </w:r>
          </w:p>
        </w:tc>
        <w:tc>
          <w:tcPr>
            <w:tcW w:w="1112" w:type="dxa"/>
          </w:tcPr>
          <w:p w14:paraId="23C5D8BE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818C9A9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69FD5406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68D5F4B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8D9669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D03601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B48181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E0" w:rsidRPr="002F39C2" w14:paraId="5492382E" w14:textId="77777777" w:rsidTr="00FF0FAF">
        <w:trPr>
          <w:jc w:val="center"/>
        </w:trPr>
        <w:tc>
          <w:tcPr>
            <w:tcW w:w="1735" w:type="dxa"/>
          </w:tcPr>
          <w:p w14:paraId="0DE4BB95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Прореживание всходов</w:t>
            </w:r>
          </w:p>
        </w:tc>
        <w:tc>
          <w:tcPr>
            <w:tcW w:w="1112" w:type="dxa"/>
          </w:tcPr>
          <w:p w14:paraId="1AFCF4F5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54E2CD3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531A81FA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AF9403E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225DFF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7CC073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EFDA2F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E0" w:rsidRPr="002F39C2" w14:paraId="1C1C61DB" w14:textId="77777777" w:rsidTr="00FF0FAF">
        <w:trPr>
          <w:jc w:val="center"/>
        </w:trPr>
        <w:tc>
          <w:tcPr>
            <w:tcW w:w="1735" w:type="dxa"/>
          </w:tcPr>
          <w:p w14:paraId="08822743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Внесение удобрений и подкормки</w:t>
            </w:r>
          </w:p>
        </w:tc>
        <w:tc>
          <w:tcPr>
            <w:tcW w:w="1112" w:type="dxa"/>
          </w:tcPr>
          <w:p w14:paraId="0428F40F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32279833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3406B192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FD70E18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44A9AC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2E2E88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BC0BC4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E0" w:rsidRPr="002F39C2" w14:paraId="51A62153" w14:textId="77777777" w:rsidTr="00FF0FAF">
        <w:trPr>
          <w:jc w:val="center"/>
        </w:trPr>
        <w:tc>
          <w:tcPr>
            <w:tcW w:w="1735" w:type="dxa"/>
          </w:tcPr>
          <w:p w14:paraId="07E2C795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Орошение</w:t>
            </w:r>
          </w:p>
        </w:tc>
        <w:tc>
          <w:tcPr>
            <w:tcW w:w="1112" w:type="dxa"/>
          </w:tcPr>
          <w:p w14:paraId="220F5B60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423126D9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72AC3CC7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4A4985A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758A7D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4EB66D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B94559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E0" w:rsidRPr="002F39C2" w14:paraId="34FBD11D" w14:textId="77777777" w:rsidTr="00FF0FAF">
        <w:trPr>
          <w:jc w:val="center"/>
        </w:trPr>
        <w:tc>
          <w:tcPr>
            <w:tcW w:w="1735" w:type="dxa"/>
          </w:tcPr>
          <w:p w14:paraId="6D595D9E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Защита от вредителей и болезней</w:t>
            </w:r>
          </w:p>
        </w:tc>
        <w:tc>
          <w:tcPr>
            <w:tcW w:w="1112" w:type="dxa"/>
          </w:tcPr>
          <w:p w14:paraId="186968E4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1EE9BB49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07C2ABCD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2458780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6C23E6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AA05B2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A96106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E0" w:rsidRPr="002F39C2" w14:paraId="20C076E9" w14:textId="77777777" w:rsidTr="00FF0FAF">
        <w:trPr>
          <w:jc w:val="center"/>
        </w:trPr>
        <w:tc>
          <w:tcPr>
            <w:tcW w:w="1735" w:type="dxa"/>
          </w:tcPr>
          <w:p w14:paraId="3B920646" w14:textId="77777777" w:rsidR="002D7FE0" w:rsidRPr="002F39C2" w:rsidRDefault="002D7FE0" w:rsidP="00FF0FAF">
            <w:pPr>
              <w:ind w:left="1332" w:hanging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 xml:space="preserve">   Срок</w:t>
            </w:r>
          </w:p>
          <w:p w14:paraId="6C0782DE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 xml:space="preserve"> цветение  </w:t>
            </w:r>
          </w:p>
        </w:tc>
        <w:tc>
          <w:tcPr>
            <w:tcW w:w="1112" w:type="dxa"/>
          </w:tcPr>
          <w:p w14:paraId="77347DE0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33CDE4B3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7CCB7746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4ABA6E0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2DAF52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ABD5B9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32FA7D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E0" w:rsidRPr="002F39C2" w14:paraId="4F90AE49" w14:textId="77777777" w:rsidTr="00FF0FAF">
        <w:trPr>
          <w:jc w:val="center"/>
        </w:trPr>
        <w:tc>
          <w:tcPr>
            <w:tcW w:w="1735" w:type="dxa"/>
          </w:tcPr>
          <w:p w14:paraId="129E98E5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Сбор семян</w:t>
            </w:r>
          </w:p>
        </w:tc>
        <w:tc>
          <w:tcPr>
            <w:tcW w:w="1112" w:type="dxa"/>
          </w:tcPr>
          <w:p w14:paraId="695C5145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15A6BA3B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38432E12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44B2AB4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B1FDC7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619296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414F6B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7B0E5E" w14:textId="77777777" w:rsidR="002D7FE0" w:rsidRPr="002F39C2" w:rsidRDefault="002D7FE0" w:rsidP="002D7FE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7E322EA" w14:textId="77777777" w:rsidR="002D7FE0" w:rsidRPr="002F39C2" w:rsidRDefault="002D7FE0" w:rsidP="002D7FE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FBF1ABC" w14:textId="77777777" w:rsidR="002D7FE0" w:rsidRPr="002F39C2" w:rsidRDefault="002D7FE0" w:rsidP="002D7FE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171932F" w14:textId="3A8AD7C8" w:rsidR="003B33D5" w:rsidRPr="002F39C2" w:rsidRDefault="003B33D5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2F39C2"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700609E2" w14:textId="08C5D7B1" w:rsidR="002D7FE0" w:rsidRPr="002F39C2" w:rsidRDefault="002D7FE0" w:rsidP="003B33D5">
      <w:pPr>
        <w:tabs>
          <w:tab w:val="left" w:pos="5387"/>
        </w:tabs>
        <w:spacing w:after="0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  <w:r w:rsidRPr="002F39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40F93" w:rsidRPr="002F39C2">
        <w:rPr>
          <w:rFonts w:ascii="Times New Roman" w:hAnsi="Times New Roman" w:cs="Times New Roman"/>
          <w:sz w:val="24"/>
          <w:szCs w:val="24"/>
        </w:rPr>
        <w:t>6</w:t>
      </w:r>
    </w:p>
    <w:p w14:paraId="2E3C9551" w14:textId="282274CC" w:rsidR="002D7FE0" w:rsidRPr="002F39C2" w:rsidRDefault="002D7FE0" w:rsidP="0029526D">
      <w:pPr>
        <w:tabs>
          <w:tab w:val="left" w:pos="5387"/>
          <w:tab w:val="left" w:pos="9781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14:paraId="6538FEB8" w14:textId="77777777" w:rsidR="0029526D" w:rsidRPr="002F39C2" w:rsidRDefault="0029526D" w:rsidP="0029526D">
      <w:pPr>
        <w:tabs>
          <w:tab w:val="left" w:pos="5387"/>
          <w:tab w:val="left" w:pos="9781"/>
        </w:tabs>
        <w:spacing w:after="0"/>
        <w:ind w:left="5670"/>
        <w:rPr>
          <w:rFonts w:ascii="Times New Roman" w:hAnsi="Times New Roman" w:cs="Times New Roman"/>
          <w:i/>
          <w:sz w:val="24"/>
          <w:szCs w:val="24"/>
        </w:rPr>
      </w:pPr>
    </w:p>
    <w:p w14:paraId="2DFEFEF1" w14:textId="77777777" w:rsidR="00DF4FD5" w:rsidRPr="002F39C2" w:rsidRDefault="002D7FE0" w:rsidP="002D7FE0">
      <w:pPr>
        <w:autoSpaceDN w:val="0"/>
        <w:spacing w:after="0" w:line="360" w:lineRule="exact"/>
        <w:jc w:val="center"/>
        <w:rPr>
          <w:rFonts w:ascii="Times New Roman" w:hAnsi="Times New Roman" w:cs="Times New Roman"/>
          <w:b/>
          <w:bCs/>
          <w:spacing w:val="25"/>
          <w:sz w:val="28"/>
          <w:szCs w:val="28"/>
        </w:rPr>
      </w:pPr>
      <w:r w:rsidRPr="002F39C2">
        <w:rPr>
          <w:rFonts w:ascii="Times New Roman" w:hAnsi="Times New Roman" w:cs="Times New Roman"/>
          <w:b/>
          <w:bCs/>
          <w:spacing w:val="25"/>
          <w:sz w:val="28"/>
          <w:szCs w:val="28"/>
        </w:rPr>
        <w:t>План-карта</w:t>
      </w:r>
    </w:p>
    <w:p w14:paraId="5690BED2" w14:textId="540E94F9" w:rsidR="002D7FE0" w:rsidRPr="002F39C2" w:rsidRDefault="00DF4FD5" w:rsidP="00DF4FD5">
      <w:pPr>
        <w:autoSpaceDN w:val="0"/>
        <w:spacing w:after="0" w:line="36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2F39C2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2D7FE0" w:rsidRPr="002F39C2">
        <w:rPr>
          <w:rFonts w:ascii="Times New Roman" w:hAnsi="Times New Roman" w:cs="Times New Roman"/>
          <w:b/>
          <w:i/>
          <w:sz w:val="28"/>
          <w:szCs w:val="28"/>
        </w:rPr>
        <w:t>ример</w:t>
      </w:r>
      <w:r w:rsidRPr="002F39C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pPr w:leftFromText="180" w:rightFromText="180" w:vertAnchor="text" w:horzAnchor="page" w:tblpX="1063" w:tblpY="30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629"/>
        <w:gridCol w:w="1372"/>
        <w:gridCol w:w="2219"/>
        <w:gridCol w:w="2068"/>
      </w:tblGrid>
      <w:tr w:rsidR="002D7FE0" w:rsidRPr="002F39C2" w14:paraId="257C0D91" w14:textId="77777777" w:rsidTr="00FF0FAF">
        <w:trPr>
          <w:trHeight w:val="96"/>
        </w:trPr>
        <w:tc>
          <w:tcPr>
            <w:tcW w:w="10456" w:type="dxa"/>
            <w:gridSpan w:val="5"/>
          </w:tcPr>
          <w:p w14:paraId="09F5604D" w14:textId="77777777" w:rsidR="002D7FE0" w:rsidRPr="002F39C2" w:rsidRDefault="002D7FE0" w:rsidP="00FF0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Этапы разработки и  реализации проекта</w:t>
            </w:r>
          </w:p>
        </w:tc>
      </w:tr>
      <w:tr w:rsidR="002D7FE0" w:rsidRPr="002F39C2" w14:paraId="3072179A" w14:textId="77777777" w:rsidTr="00FF0FAF">
        <w:trPr>
          <w:trHeight w:val="96"/>
        </w:trPr>
        <w:tc>
          <w:tcPr>
            <w:tcW w:w="3168" w:type="dxa"/>
          </w:tcPr>
          <w:p w14:paraId="232131DE" w14:textId="77777777" w:rsidR="002D7FE0" w:rsidRPr="002F39C2" w:rsidRDefault="002D7FE0" w:rsidP="00FF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видов деятельности</w:t>
            </w:r>
          </w:p>
        </w:tc>
        <w:tc>
          <w:tcPr>
            <w:tcW w:w="1629" w:type="dxa"/>
          </w:tcPr>
          <w:p w14:paraId="4B82E259" w14:textId="77777777" w:rsidR="002D7FE0" w:rsidRPr="002F39C2" w:rsidRDefault="002D7FE0" w:rsidP="00FF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372" w:type="dxa"/>
          </w:tcPr>
          <w:p w14:paraId="77323BDB" w14:textId="77777777" w:rsidR="002D7FE0" w:rsidRPr="002F39C2" w:rsidRDefault="002D7FE0" w:rsidP="00FF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уч-ков</w:t>
            </w:r>
          </w:p>
        </w:tc>
        <w:tc>
          <w:tcPr>
            <w:tcW w:w="2219" w:type="dxa"/>
          </w:tcPr>
          <w:p w14:paraId="5D2F445B" w14:textId="77777777" w:rsidR="002D7FE0" w:rsidRPr="002F39C2" w:rsidRDefault="002D7FE0" w:rsidP="00FF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068" w:type="dxa"/>
          </w:tcPr>
          <w:p w14:paraId="795E4460" w14:textId="77777777" w:rsidR="002D7FE0" w:rsidRPr="002F39C2" w:rsidRDefault="002D7FE0" w:rsidP="00FF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регистрации результата</w:t>
            </w:r>
          </w:p>
        </w:tc>
      </w:tr>
      <w:tr w:rsidR="002D7FE0" w:rsidRPr="002F39C2" w14:paraId="3A51148E" w14:textId="77777777" w:rsidTr="00FF0FAF">
        <w:trPr>
          <w:trHeight w:val="344"/>
        </w:trPr>
        <w:tc>
          <w:tcPr>
            <w:tcW w:w="10456" w:type="dxa"/>
            <w:gridSpan w:val="5"/>
          </w:tcPr>
          <w:p w14:paraId="24004B2F" w14:textId="77777777" w:rsidR="002D7FE0" w:rsidRPr="002F39C2" w:rsidRDefault="002D7FE0" w:rsidP="00FF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</w:t>
            </w:r>
          </w:p>
        </w:tc>
      </w:tr>
      <w:tr w:rsidR="002D7FE0" w:rsidRPr="002F39C2" w14:paraId="04BE7EB6" w14:textId="77777777" w:rsidTr="00FF0FAF">
        <w:trPr>
          <w:trHeight w:val="3726"/>
        </w:trPr>
        <w:tc>
          <w:tcPr>
            <w:tcW w:w="3168" w:type="dxa"/>
          </w:tcPr>
          <w:p w14:paraId="538E5431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участию в конкурсе, </w:t>
            </w:r>
            <w:r w:rsidRPr="002F39C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целеполагание.</w:t>
            </w:r>
          </w:p>
          <w:p w14:paraId="1640B604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1.1 Презентация положения о конкурсе .</w:t>
            </w:r>
          </w:p>
          <w:p w14:paraId="4B93859A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1.2.1.Круглый стол «Возможные варианты участия детских объединений в конкурсе»</w:t>
            </w:r>
          </w:p>
          <w:p w14:paraId="75795017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1.2.2. и т.д.</w:t>
            </w:r>
          </w:p>
        </w:tc>
        <w:tc>
          <w:tcPr>
            <w:tcW w:w="1629" w:type="dxa"/>
          </w:tcPr>
          <w:p w14:paraId="4A0278D1" w14:textId="77777777" w:rsidR="002D7FE0" w:rsidRPr="002F39C2" w:rsidRDefault="002D7FE0" w:rsidP="00FF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5BE1CA82" w14:textId="77777777" w:rsidR="002D7FE0" w:rsidRPr="002F39C2" w:rsidRDefault="002D7FE0" w:rsidP="00FF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2BC3D" w14:textId="77777777" w:rsidR="002D7FE0" w:rsidRPr="002F39C2" w:rsidRDefault="002D7FE0" w:rsidP="00FF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C2FEC" w14:textId="77777777" w:rsidR="002D7FE0" w:rsidRPr="002F39C2" w:rsidRDefault="002D7FE0" w:rsidP="00FF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760AE" w14:textId="77777777" w:rsidR="002D7FE0" w:rsidRPr="002F39C2" w:rsidRDefault="002D7FE0" w:rsidP="00FF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0874C350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58E36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Интерес у детей к участию в проекте.</w:t>
            </w:r>
          </w:p>
          <w:p w14:paraId="72DD5F4B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DAA7F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Формирование команд.</w:t>
            </w:r>
          </w:p>
          <w:p w14:paraId="08A2AA6C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Разработан план работ по созданию  проекта</w:t>
            </w:r>
          </w:p>
        </w:tc>
        <w:tc>
          <w:tcPr>
            <w:tcW w:w="2068" w:type="dxa"/>
          </w:tcPr>
          <w:p w14:paraId="6370B45E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470C2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Список детей и педагогов</w:t>
            </w:r>
          </w:p>
          <w:p w14:paraId="0C26B0ED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E1DAF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59526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78CB9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E0" w:rsidRPr="002F39C2" w14:paraId="1632E50B" w14:textId="77777777" w:rsidTr="00FF0FAF">
        <w:trPr>
          <w:trHeight w:val="705"/>
        </w:trPr>
        <w:tc>
          <w:tcPr>
            <w:tcW w:w="3168" w:type="dxa"/>
          </w:tcPr>
          <w:p w14:paraId="1B0FB601" w14:textId="77777777" w:rsidR="002D7FE0" w:rsidRPr="002F39C2" w:rsidRDefault="002D7FE0" w:rsidP="00FF0FA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2. Проектный</w:t>
            </w:r>
          </w:p>
          <w:p w14:paraId="44C60C72" w14:textId="77777777" w:rsidR="002D7FE0" w:rsidRPr="002F39C2" w:rsidRDefault="002D7FE0" w:rsidP="00FF0FA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.1………………….</w:t>
            </w:r>
          </w:p>
        </w:tc>
        <w:tc>
          <w:tcPr>
            <w:tcW w:w="1629" w:type="dxa"/>
          </w:tcPr>
          <w:p w14:paraId="7CD84136" w14:textId="77777777" w:rsidR="002D7FE0" w:rsidRPr="002F39C2" w:rsidRDefault="002D7FE0" w:rsidP="00FF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14:paraId="0F4A9F9E" w14:textId="77777777" w:rsidR="002D7FE0" w:rsidRPr="002F39C2" w:rsidRDefault="002D7FE0" w:rsidP="00FF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3CDA3290" w14:textId="77777777" w:rsidR="002D7FE0" w:rsidRPr="002F39C2" w:rsidRDefault="002D7FE0" w:rsidP="00FF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14:paraId="19D280B4" w14:textId="77777777" w:rsidR="002D7FE0" w:rsidRPr="002F39C2" w:rsidRDefault="002D7FE0" w:rsidP="00FF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3BA02A52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14:paraId="0A8456B9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11FF9CE6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</w:tr>
      <w:tr w:rsidR="002D7FE0" w:rsidRPr="002F39C2" w14:paraId="111C18DA" w14:textId="77777777" w:rsidTr="00FF0FAF">
        <w:trPr>
          <w:trHeight w:val="563"/>
        </w:trPr>
        <w:tc>
          <w:tcPr>
            <w:tcW w:w="3168" w:type="dxa"/>
          </w:tcPr>
          <w:p w14:paraId="3989A765" w14:textId="77777777" w:rsidR="002D7FE0" w:rsidRPr="002F39C2" w:rsidRDefault="002D7FE0" w:rsidP="00FF0FA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3. Практический</w:t>
            </w:r>
          </w:p>
          <w:p w14:paraId="70E7A3B5" w14:textId="77777777" w:rsidR="002D7FE0" w:rsidRPr="002F39C2" w:rsidRDefault="002D7FE0" w:rsidP="00FF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 xml:space="preserve">3.1. Работа проектной группы </w:t>
            </w:r>
          </w:p>
          <w:p w14:paraId="018044AE" w14:textId="77777777" w:rsidR="002D7FE0" w:rsidRPr="002F39C2" w:rsidRDefault="002D7FE0" w:rsidP="00FF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 xml:space="preserve">3.2. Выращивание рассадо-посадочного материала </w:t>
            </w:r>
          </w:p>
          <w:p w14:paraId="30D7664F" w14:textId="77777777" w:rsidR="002D7FE0" w:rsidRPr="002F39C2" w:rsidRDefault="002D7FE0" w:rsidP="00FF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-составление ассортиментной ведомости посадочных культур……</w:t>
            </w:r>
          </w:p>
          <w:p w14:paraId="527CA6C9" w14:textId="77777777" w:rsidR="002D7FE0" w:rsidRPr="002F39C2" w:rsidRDefault="002D7FE0" w:rsidP="00FF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-предпосевная обработка почвы………</w:t>
            </w:r>
          </w:p>
          <w:p w14:paraId="13175A4E" w14:textId="77777777" w:rsidR="002D7FE0" w:rsidRPr="002F39C2" w:rsidRDefault="002D7FE0" w:rsidP="00FF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-уход за сеянцами………</w:t>
            </w:r>
          </w:p>
          <w:p w14:paraId="01F02613" w14:textId="77777777" w:rsidR="002D7FE0" w:rsidRPr="002F39C2" w:rsidRDefault="002D7FE0" w:rsidP="00FF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3.3.. и т.д</w:t>
            </w:r>
          </w:p>
        </w:tc>
        <w:tc>
          <w:tcPr>
            <w:tcW w:w="1629" w:type="dxa"/>
          </w:tcPr>
          <w:p w14:paraId="74F1622B" w14:textId="77777777" w:rsidR="002D7FE0" w:rsidRPr="002F39C2" w:rsidRDefault="002D7FE0" w:rsidP="00FF0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Практи-</w:t>
            </w:r>
          </w:p>
          <w:p w14:paraId="6B4FFF76" w14:textId="77777777" w:rsidR="002D7FE0" w:rsidRPr="002F39C2" w:rsidRDefault="002D7FE0" w:rsidP="00FF0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</w:p>
          <w:p w14:paraId="77083BBD" w14:textId="77777777" w:rsidR="002D7FE0" w:rsidRPr="002F39C2" w:rsidRDefault="002D7FE0" w:rsidP="00FF0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занятия обуч-ся в объед-ях</w:t>
            </w:r>
          </w:p>
        </w:tc>
        <w:tc>
          <w:tcPr>
            <w:tcW w:w="1372" w:type="dxa"/>
          </w:tcPr>
          <w:p w14:paraId="11E8B4D4" w14:textId="77777777" w:rsidR="002D7FE0" w:rsidRPr="002F39C2" w:rsidRDefault="002D7FE0" w:rsidP="00FF0FA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76DE389" w14:textId="77777777" w:rsidR="002D7FE0" w:rsidRPr="002F39C2" w:rsidRDefault="002D7FE0" w:rsidP="00FF0FA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DBED34A" w14:textId="77777777" w:rsidR="002D7FE0" w:rsidRPr="002F39C2" w:rsidRDefault="002D7FE0" w:rsidP="00FF0FA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BC9386" w14:textId="77777777" w:rsidR="002D7FE0" w:rsidRPr="002F39C2" w:rsidRDefault="002D7FE0" w:rsidP="00FF0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46D1F" w14:textId="77777777" w:rsidR="002D7FE0" w:rsidRPr="002F39C2" w:rsidRDefault="002D7FE0" w:rsidP="00FF0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B1841" w14:textId="77777777" w:rsidR="002D7FE0" w:rsidRPr="002F39C2" w:rsidRDefault="002D7FE0" w:rsidP="00FF0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7D2E2EDB" w14:textId="77777777" w:rsidR="002D7FE0" w:rsidRPr="002F39C2" w:rsidRDefault="002D7FE0" w:rsidP="00FF0F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Выполнен макет</w:t>
            </w:r>
          </w:p>
          <w:p w14:paraId="6FC87F11" w14:textId="77777777" w:rsidR="002D7FE0" w:rsidRPr="002F39C2" w:rsidRDefault="002D7FE0" w:rsidP="00FF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FA496" w14:textId="77777777" w:rsidR="002D7FE0" w:rsidRPr="002F39C2" w:rsidRDefault="002D7FE0" w:rsidP="00FF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A009C" w14:textId="77777777" w:rsidR="002D7FE0" w:rsidRPr="002F39C2" w:rsidRDefault="002D7FE0" w:rsidP="00FF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62CBA" w14:textId="77777777" w:rsidR="002D7FE0" w:rsidRPr="002F39C2" w:rsidRDefault="002D7FE0" w:rsidP="00FF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детей в летний период </w:t>
            </w:r>
          </w:p>
        </w:tc>
        <w:tc>
          <w:tcPr>
            <w:tcW w:w="2068" w:type="dxa"/>
          </w:tcPr>
          <w:p w14:paraId="243E9D0F" w14:textId="77777777" w:rsidR="002D7FE0" w:rsidRPr="002F39C2" w:rsidRDefault="002D7FE0" w:rsidP="00FF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План работ по созданию проекта</w:t>
            </w:r>
          </w:p>
        </w:tc>
      </w:tr>
      <w:tr w:rsidR="002D7FE0" w:rsidRPr="002F39C2" w14:paraId="3CCDFEEF" w14:textId="77777777" w:rsidTr="00FF0FAF">
        <w:trPr>
          <w:trHeight w:val="1219"/>
        </w:trPr>
        <w:tc>
          <w:tcPr>
            <w:tcW w:w="3168" w:type="dxa"/>
          </w:tcPr>
          <w:p w14:paraId="7DF212D9" w14:textId="77777777" w:rsidR="002D7FE0" w:rsidRPr="002F39C2" w:rsidRDefault="002D7FE0" w:rsidP="00FF0FA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b/>
                <w:sz w:val="24"/>
                <w:szCs w:val="24"/>
              </w:rPr>
              <w:t>3.Итоговый (аналитический)</w:t>
            </w:r>
          </w:p>
          <w:p w14:paraId="4AC9FCC0" w14:textId="77777777" w:rsidR="002D7FE0" w:rsidRPr="002F39C2" w:rsidRDefault="002D7FE0" w:rsidP="006F5564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Оформление проекта</w:t>
            </w:r>
          </w:p>
          <w:p w14:paraId="41F23D92" w14:textId="77777777" w:rsidR="002D7FE0" w:rsidRPr="002F39C2" w:rsidRDefault="002D7FE0" w:rsidP="006F5564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Презентация и т.д.</w:t>
            </w:r>
          </w:p>
        </w:tc>
        <w:tc>
          <w:tcPr>
            <w:tcW w:w="1629" w:type="dxa"/>
          </w:tcPr>
          <w:p w14:paraId="0530F27E" w14:textId="77777777" w:rsidR="002D7FE0" w:rsidRPr="002F39C2" w:rsidRDefault="002D7FE0" w:rsidP="00FF0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Презентация на общешкольном собрании</w:t>
            </w:r>
          </w:p>
        </w:tc>
        <w:tc>
          <w:tcPr>
            <w:tcW w:w="1372" w:type="dxa"/>
          </w:tcPr>
          <w:p w14:paraId="41D38731" w14:textId="77777777" w:rsidR="002D7FE0" w:rsidRPr="002F39C2" w:rsidRDefault="002D7FE0" w:rsidP="00FF0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9" w:type="dxa"/>
          </w:tcPr>
          <w:p w14:paraId="6AF63E36" w14:textId="77777777" w:rsidR="002D7FE0" w:rsidRPr="002F39C2" w:rsidRDefault="002D7FE0" w:rsidP="00FF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Самоопределение ребенка в проектной деятельности</w:t>
            </w:r>
          </w:p>
        </w:tc>
        <w:tc>
          <w:tcPr>
            <w:tcW w:w="2068" w:type="dxa"/>
          </w:tcPr>
          <w:p w14:paraId="03BD8E8A" w14:textId="77777777" w:rsidR="002D7FE0" w:rsidRPr="002F39C2" w:rsidRDefault="002D7FE0" w:rsidP="00FF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Текст проекта</w:t>
            </w:r>
          </w:p>
          <w:p w14:paraId="1A11ED6C" w14:textId="77777777" w:rsidR="002D7FE0" w:rsidRPr="002F39C2" w:rsidRDefault="002D7FE0" w:rsidP="00FF0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2">
              <w:rPr>
                <w:rFonts w:ascii="Times New Roman" w:hAnsi="Times New Roman" w:cs="Times New Roman"/>
                <w:sz w:val="24"/>
                <w:szCs w:val="24"/>
              </w:rPr>
              <w:t>Слайдовая презентация, видеофильм.</w:t>
            </w:r>
          </w:p>
        </w:tc>
      </w:tr>
    </w:tbl>
    <w:p w14:paraId="45B9E13A" w14:textId="66D15CB1" w:rsidR="003B33D5" w:rsidRPr="002F39C2" w:rsidRDefault="003B33D5" w:rsidP="002D7F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08DDF102" w14:textId="77777777" w:rsidR="003B33D5" w:rsidRPr="002F39C2" w:rsidRDefault="003B33D5">
      <w:pPr>
        <w:spacing w:after="16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39C2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65180DAC" w14:textId="77777777" w:rsidR="002D7FE0" w:rsidRPr="002F39C2" w:rsidRDefault="002D7FE0" w:rsidP="002D7F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23893527" w14:textId="2513FD6F" w:rsidR="002D7FE0" w:rsidRPr="002F39C2" w:rsidRDefault="002D7FE0" w:rsidP="003B33D5">
      <w:pPr>
        <w:tabs>
          <w:tab w:val="left" w:pos="5387"/>
        </w:tabs>
        <w:spacing w:after="0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  <w:r w:rsidRPr="002F39C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40F93" w:rsidRPr="002F39C2">
        <w:rPr>
          <w:rFonts w:ascii="Times New Roman" w:hAnsi="Times New Roman" w:cs="Times New Roman"/>
          <w:sz w:val="24"/>
          <w:szCs w:val="24"/>
        </w:rPr>
        <w:t>7</w:t>
      </w:r>
    </w:p>
    <w:p w14:paraId="42212D5C" w14:textId="77777777" w:rsidR="003B33D5" w:rsidRPr="002F39C2" w:rsidRDefault="003B33D5" w:rsidP="002D7FE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438B3A6" w14:textId="77777777" w:rsidR="003B33D5" w:rsidRPr="002F39C2" w:rsidRDefault="003B33D5" w:rsidP="002D7FE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5D02D73" w14:textId="0DD5F585" w:rsidR="002D7FE0" w:rsidRPr="002F39C2" w:rsidRDefault="002D7FE0" w:rsidP="002D7FE0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F39C2">
        <w:rPr>
          <w:rFonts w:ascii="Times New Roman" w:hAnsi="Times New Roman" w:cs="Times New Roman"/>
          <w:b/>
          <w:iCs/>
          <w:sz w:val="28"/>
          <w:szCs w:val="28"/>
        </w:rPr>
        <w:t>Ожидаемые результаты,</w:t>
      </w:r>
    </w:p>
    <w:p w14:paraId="4E6C8FCF" w14:textId="77777777" w:rsidR="002D7FE0" w:rsidRPr="002F39C2" w:rsidRDefault="002D7FE0" w:rsidP="002D7FE0">
      <w:pPr>
        <w:spacing w:after="0"/>
        <w:ind w:left="-36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9C2">
        <w:rPr>
          <w:rFonts w:ascii="Times New Roman" w:hAnsi="Times New Roman" w:cs="Times New Roman"/>
          <w:b/>
          <w:iCs/>
          <w:sz w:val="28"/>
          <w:szCs w:val="28"/>
        </w:rPr>
        <w:t xml:space="preserve">индикаторы, </w:t>
      </w:r>
      <w:r w:rsidR="00A621FB" w:rsidRPr="002F39C2">
        <w:rPr>
          <w:rFonts w:ascii="Times New Roman" w:hAnsi="Times New Roman" w:cs="Times New Roman"/>
          <w:b/>
          <w:iCs/>
          <w:sz w:val="28"/>
          <w:szCs w:val="28"/>
        </w:rPr>
        <w:t>показатели</w:t>
      </w:r>
      <w:r w:rsidR="00A621FB" w:rsidRPr="002F39C2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2F39C2">
        <w:rPr>
          <w:rFonts w:ascii="Times New Roman" w:hAnsi="Times New Roman" w:cs="Times New Roman"/>
          <w:iCs/>
          <w:sz w:val="28"/>
          <w:szCs w:val="28"/>
        </w:rPr>
        <w:t>образовательные и практические)</w:t>
      </w:r>
    </w:p>
    <w:p w14:paraId="35D5DBEE" w14:textId="77777777" w:rsidR="002D7FE0" w:rsidRPr="002F39C2" w:rsidRDefault="002D7FE0" w:rsidP="002D7FE0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F39C2">
        <w:rPr>
          <w:rFonts w:ascii="Times New Roman" w:hAnsi="Times New Roman" w:cs="Times New Roman"/>
          <w:b/>
          <w:i/>
          <w:iCs/>
          <w:sz w:val="28"/>
          <w:szCs w:val="28"/>
        </w:rPr>
        <w:t>Пример: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4722"/>
        <w:gridCol w:w="1059"/>
      </w:tblGrid>
      <w:tr w:rsidR="002D7FE0" w:rsidRPr="002F39C2" w14:paraId="3C95DB92" w14:textId="77777777" w:rsidTr="00FF0FAF">
        <w:trPr>
          <w:trHeight w:val="461"/>
        </w:trPr>
        <w:tc>
          <w:tcPr>
            <w:tcW w:w="3683" w:type="dxa"/>
          </w:tcPr>
          <w:p w14:paraId="68630A3B" w14:textId="77777777" w:rsidR="002D7FE0" w:rsidRPr="002F39C2" w:rsidRDefault="002D7FE0" w:rsidP="00FF0FAF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39C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Критерии </w:t>
            </w:r>
          </w:p>
        </w:tc>
        <w:tc>
          <w:tcPr>
            <w:tcW w:w="4722" w:type="dxa"/>
          </w:tcPr>
          <w:p w14:paraId="3A8C724B" w14:textId="77777777" w:rsidR="002D7FE0" w:rsidRPr="002F39C2" w:rsidRDefault="002D7FE0" w:rsidP="00FF0FAF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39C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Индикаторы </w:t>
            </w:r>
          </w:p>
        </w:tc>
        <w:tc>
          <w:tcPr>
            <w:tcW w:w="1059" w:type="dxa"/>
          </w:tcPr>
          <w:p w14:paraId="39098090" w14:textId="77777777" w:rsidR="002D7FE0" w:rsidRPr="002F39C2" w:rsidRDefault="002D7FE0" w:rsidP="00FF0FAF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39C2">
              <w:rPr>
                <w:rFonts w:ascii="Times New Roman" w:hAnsi="Times New Roman" w:cs="Times New Roman"/>
                <w:iCs/>
                <w:sz w:val="28"/>
                <w:szCs w:val="28"/>
              </w:rPr>
              <w:t>Показатели, %</w:t>
            </w:r>
          </w:p>
        </w:tc>
      </w:tr>
      <w:tr w:rsidR="002D7FE0" w:rsidRPr="002F39C2" w14:paraId="3210FA6B" w14:textId="77777777" w:rsidTr="00FF0FAF">
        <w:trPr>
          <w:trHeight w:val="1232"/>
        </w:trPr>
        <w:tc>
          <w:tcPr>
            <w:tcW w:w="3683" w:type="dxa"/>
          </w:tcPr>
          <w:p w14:paraId="5C153FE9" w14:textId="77777777" w:rsidR="002D7FE0" w:rsidRPr="002F39C2" w:rsidRDefault="002D7FE0" w:rsidP="00FF0FAF">
            <w:pPr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39C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Включенность участников в разработку проекта. </w:t>
            </w:r>
          </w:p>
        </w:tc>
        <w:tc>
          <w:tcPr>
            <w:tcW w:w="4722" w:type="dxa"/>
          </w:tcPr>
          <w:p w14:paraId="3641BF9D" w14:textId="77777777" w:rsidR="002D7FE0" w:rsidRPr="002F39C2" w:rsidRDefault="002D7FE0" w:rsidP="00FF0FA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39C2">
              <w:rPr>
                <w:rFonts w:ascii="Times New Roman" w:hAnsi="Times New Roman" w:cs="Times New Roman"/>
                <w:iCs/>
                <w:sz w:val="28"/>
                <w:szCs w:val="28"/>
              </w:rPr>
              <w:t>1. Доля школьников, включенных в реализацию проекта.</w:t>
            </w:r>
          </w:p>
          <w:p w14:paraId="1360A814" w14:textId="77777777" w:rsidR="002D7FE0" w:rsidRPr="002F39C2" w:rsidRDefault="002D7FE0" w:rsidP="00FF0FA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2F39C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2. Доля представителей социума</w:t>
            </w:r>
          </w:p>
        </w:tc>
        <w:tc>
          <w:tcPr>
            <w:tcW w:w="1059" w:type="dxa"/>
          </w:tcPr>
          <w:p w14:paraId="7E1CCA06" w14:textId="77777777" w:rsidR="002D7FE0" w:rsidRPr="002F39C2" w:rsidRDefault="002D7FE0" w:rsidP="00FF0FAF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2F39C2">
              <w:rPr>
                <w:rFonts w:ascii="Times New Roman" w:hAnsi="Times New Roman" w:cs="Times New Roman"/>
                <w:iCs/>
                <w:sz w:val="28"/>
                <w:szCs w:val="28"/>
              </w:rPr>
              <w:t>70</w:t>
            </w:r>
          </w:p>
          <w:p w14:paraId="317F4250" w14:textId="77777777" w:rsidR="002D7FE0" w:rsidRPr="002F39C2" w:rsidRDefault="002D7FE0" w:rsidP="00FF0FAF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A1FD3E5" w14:textId="77777777" w:rsidR="002D7FE0" w:rsidRPr="002F39C2" w:rsidRDefault="002D7FE0" w:rsidP="00FF0FAF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2F39C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10</w:t>
            </w:r>
          </w:p>
        </w:tc>
      </w:tr>
    </w:tbl>
    <w:p w14:paraId="5063A905" w14:textId="77777777" w:rsidR="002D7FE0" w:rsidRPr="002F39C2" w:rsidRDefault="002D7FE0" w:rsidP="002D7FE0">
      <w:pPr>
        <w:spacing w:after="120"/>
        <w:rPr>
          <w:rFonts w:ascii="Times New Roman" w:hAnsi="Times New Roman" w:cs="Times New Roman"/>
          <w:i/>
          <w:sz w:val="28"/>
          <w:szCs w:val="28"/>
        </w:rPr>
      </w:pPr>
    </w:p>
    <w:p w14:paraId="1A580FF7" w14:textId="77777777" w:rsidR="002D7FE0" w:rsidRPr="002F39C2" w:rsidRDefault="002D7FE0" w:rsidP="002D7FE0">
      <w:pPr>
        <w:spacing w:after="120"/>
        <w:rPr>
          <w:rFonts w:ascii="Times New Roman" w:hAnsi="Times New Roman" w:cs="Times New Roman"/>
          <w:i/>
          <w:sz w:val="28"/>
          <w:szCs w:val="28"/>
        </w:rPr>
      </w:pPr>
    </w:p>
    <w:p w14:paraId="3F6946D4" w14:textId="77777777" w:rsidR="002D7FE0" w:rsidRPr="002F39C2" w:rsidRDefault="002D7FE0" w:rsidP="002D7FE0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4CF1386" w14:textId="77777777" w:rsidR="002D7FE0" w:rsidRPr="002F39C2" w:rsidRDefault="002D7FE0" w:rsidP="002D7FE0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72CD3B8" w14:textId="77777777" w:rsidR="002D7FE0" w:rsidRPr="002F39C2" w:rsidRDefault="002D7FE0" w:rsidP="002D7FE0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DC32417" w14:textId="77777777" w:rsidR="002D7FE0" w:rsidRPr="002F39C2" w:rsidRDefault="002D7FE0" w:rsidP="002D7FE0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24C75EC" w14:textId="77777777" w:rsidR="002D7FE0" w:rsidRPr="002F39C2" w:rsidRDefault="002D7FE0" w:rsidP="002D7FE0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A54CA67" w14:textId="77777777" w:rsidR="002D7FE0" w:rsidRPr="002F39C2" w:rsidRDefault="002D7FE0" w:rsidP="002D7FE0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1E5D25F" w14:textId="77777777" w:rsidR="002D7FE0" w:rsidRPr="002F39C2" w:rsidRDefault="002D7FE0" w:rsidP="002D7FE0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8C45138" w14:textId="77777777" w:rsidR="002D7FE0" w:rsidRPr="002F39C2" w:rsidRDefault="002D7FE0" w:rsidP="002D7FE0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E6C887D" w14:textId="77777777" w:rsidR="002D7FE0" w:rsidRPr="002F39C2" w:rsidRDefault="002D7FE0" w:rsidP="002D7FE0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4BD179F" w14:textId="77777777" w:rsidR="002D7FE0" w:rsidRPr="002F39C2" w:rsidRDefault="002D7FE0" w:rsidP="002D7FE0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5402479" w14:textId="77777777" w:rsidR="002D7FE0" w:rsidRPr="002F39C2" w:rsidRDefault="002D7FE0" w:rsidP="002D7FE0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8C41D82" w14:textId="77777777" w:rsidR="002D7FE0" w:rsidRPr="002F39C2" w:rsidRDefault="002D7FE0" w:rsidP="002D7FE0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6ACDF43" w14:textId="77777777" w:rsidR="002D7FE0" w:rsidRPr="002F39C2" w:rsidRDefault="002D7FE0" w:rsidP="002D7FE0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0FE01C7" w14:textId="77777777" w:rsidR="002D7FE0" w:rsidRPr="002F39C2" w:rsidRDefault="002D7FE0" w:rsidP="002D7FE0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B971378" w14:textId="77777777" w:rsidR="002D7FE0" w:rsidRPr="002F39C2" w:rsidRDefault="002D7FE0" w:rsidP="002D7FE0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DD2DD2E" w14:textId="6E50DA51" w:rsidR="003B33D5" w:rsidRPr="002F39C2" w:rsidRDefault="003B33D5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2F39C2"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33438A61" w14:textId="75A359D3" w:rsidR="002D7FE0" w:rsidRPr="002F39C2" w:rsidRDefault="002D7FE0" w:rsidP="003B33D5">
      <w:pPr>
        <w:tabs>
          <w:tab w:val="left" w:pos="5387"/>
        </w:tabs>
        <w:spacing w:after="0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  <w:r w:rsidRPr="002F39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40F93" w:rsidRPr="002F39C2">
        <w:rPr>
          <w:rFonts w:ascii="Times New Roman" w:hAnsi="Times New Roman" w:cs="Times New Roman"/>
          <w:sz w:val="24"/>
          <w:szCs w:val="24"/>
        </w:rPr>
        <w:t>8</w:t>
      </w:r>
    </w:p>
    <w:p w14:paraId="039F2A8C" w14:textId="77777777" w:rsidR="003B33D5" w:rsidRPr="002F39C2" w:rsidRDefault="003B33D5" w:rsidP="002D7F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C4877" w14:textId="77777777" w:rsidR="003B33D5" w:rsidRPr="002F39C2" w:rsidRDefault="003B33D5" w:rsidP="002D7F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C33E3" w14:textId="0C3000D3" w:rsidR="002D7FE0" w:rsidRPr="002F39C2" w:rsidRDefault="002D7FE0" w:rsidP="002D7FE0">
      <w:pPr>
        <w:spacing w:after="0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2F39C2">
        <w:rPr>
          <w:rFonts w:ascii="Times New Roman" w:hAnsi="Times New Roman" w:cs="Times New Roman"/>
          <w:b/>
          <w:sz w:val="28"/>
          <w:szCs w:val="28"/>
        </w:rPr>
        <w:t>Оформление генерального плана образовательной организации</w:t>
      </w:r>
    </w:p>
    <w:p w14:paraId="371F4AA1" w14:textId="77777777" w:rsidR="002D7FE0" w:rsidRPr="002F39C2" w:rsidRDefault="002D7FE0" w:rsidP="002D7FE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F39C2">
        <w:rPr>
          <w:rFonts w:ascii="Times New Roman" w:hAnsi="Times New Roman" w:cs="Times New Roman"/>
          <w:b/>
          <w:i/>
          <w:iCs/>
          <w:sz w:val="28"/>
          <w:szCs w:val="28"/>
        </w:rPr>
        <w:t>Пример:</w:t>
      </w:r>
    </w:p>
    <w:p w14:paraId="467EE10C" w14:textId="77777777" w:rsidR="002D7FE0" w:rsidRPr="002F39C2" w:rsidRDefault="002D7FE0" w:rsidP="002D7F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9C2">
        <w:rPr>
          <w:rFonts w:ascii="Times New Roman" w:hAnsi="Times New Roman" w:cs="Times New Roman"/>
          <w:b/>
          <w:bCs/>
          <w:sz w:val="28"/>
          <w:szCs w:val="28"/>
        </w:rPr>
        <w:t>Визуально генеральный план проекта выглядит следующим образом</w:t>
      </w:r>
      <w:r w:rsidRPr="002F39C2">
        <w:rPr>
          <w:rFonts w:ascii="Times New Roman" w:hAnsi="Times New Roman" w:cs="Times New Roman"/>
          <w:b/>
          <w:sz w:val="28"/>
          <w:szCs w:val="28"/>
        </w:rPr>
        <w:t>.</w:t>
      </w:r>
    </w:p>
    <w:p w14:paraId="0C8C6C0B" w14:textId="77777777" w:rsidR="002D7FE0" w:rsidRPr="002F39C2" w:rsidRDefault="002D7FE0" w:rsidP="002D7FE0">
      <w:pPr>
        <w:rPr>
          <w:rFonts w:ascii="Times New Roman" w:hAnsi="Times New Roman" w:cs="Times New Roman"/>
          <w:sz w:val="28"/>
          <w:szCs w:val="28"/>
        </w:rPr>
      </w:pPr>
    </w:p>
    <w:p w14:paraId="02199DF1" w14:textId="77777777" w:rsidR="002D7FE0" w:rsidRPr="002F39C2" w:rsidRDefault="002D7FE0" w:rsidP="002D7F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39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557EE5" wp14:editId="58F1DEF9">
            <wp:extent cx="5600700" cy="44653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CE604" w14:textId="77777777" w:rsidR="002D7FE0" w:rsidRPr="002F39C2" w:rsidRDefault="002D7FE0" w:rsidP="002D7FE0">
      <w:pPr>
        <w:spacing w:after="120" w:line="48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EA0FB86" w14:textId="77777777" w:rsidR="002D7FE0" w:rsidRPr="002F39C2" w:rsidRDefault="002D7FE0" w:rsidP="002D7FE0">
      <w:pPr>
        <w:rPr>
          <w:rFonts w:ascii="Times New Roman" w:hAnsi="Times New Roman" w:cs="Times New Roman"/>
          <w:i/>
          <w:sz w:val="28"/>
          <w:szCs w:val="28"/>
        </w:rPr>
      </w:pPr>
    </w:p>
    <w:p w14:paraId="30DE2CE1" w14:textId="77777777" w:rsidR="002D7FE0" w:rsidRPr="002F39C2" w:rsidRDefault="002D7FE0" w:rsidP="002D7FE0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66C8E7A" w14:textId="77777777" w:rsidR="002D7FE0" w:rsidRPr="002F39C2" w:rsidRDefault="002D7FE0" w:rsidP="002D7FE0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DA2B6E3" w14:textId="77777777" w:rsidR="002D7FE0" w:rsidRPr="002F39C2" w:rsidRDefault="002D7FE0" w:rsidP="002D7FE0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64EF0C5" w14:textId="77777777" w:rsidR="002D7FE0" w:rsidRPr="002F39C2" w:rsidRDefault="002D7FE0" w:rsidP="002D7FE0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D7761ED" w14:textId="1075F84B" w:rsidR="002D25B3" w:rsidRPr="002F39C2" w:rsidRDefault="002D25B3">
      <w:pPr>
        <w:spacing w:after="160" w:line="259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39C2">
        <w:rPr>
          <w:rFonts w:ascii="Times New Roman" w:hAnsi="Times New Roman" w:cs="Times New Roman"/>
          <w:bCs/>
          <w:i/>
          <w:iCs/>
          <w:sz w:val="28"/>
          <w:szCs w:val="28"/>
        </w:rPr>
        <w:br w:type="page"/>
      </w:r>
    </w:p>
    <w:p w14:paraId="7344919F" w14:textId="760F32D7" w:rsidR="002D7FE0" w:rsidRPr="002F39C2" w:rsidRDefault="002D7FE0" w:rsidP="002D25B3">
      <w:pPr>
        <w:tabs>
          <w:tab w:val="left" w:pos="5387"/>
        </w:tabs>
        <w:spacing w:after="0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  <w:r w:rsidRPr="002F39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40F93" w:rsidRPr="002F39C2">
        <w:rPr>
          <w:rFonts w:ascii="Times New Roman" w:hAnsi="Times New Roman" w:cs="Times New Roman"/>
          <w:sz w:val="24"/>
          <w:szCs w:val="24"/>
        </w:rPr>
        <w:t>9</w:t>
      </w:r>
    </w:p>
    <w:p w14:paraId="6B3F9615" w14:textId="77777777" w:rsidR="0029526D" w:rsidRPr="002F39C2" w:rsidRDefault="0029526D" w:rsidP="0029526D">
      <w:pPr>
        <w:tabs>
          <w:tab w:val="left" w:pos="5387"/>
          <w:tab w:val="left" w:pos="9781"/>
        </w:tabs>
        <w:spacing w:after="0"/>
        <w:ind w:left="5670"/>
        <w:rPr>
          <w:rFonts w:ascii="Times New Roman" w:hAnsi="Times New Roman" w:cs="Times New Roman"/>
          <w:i/>
          <w:sz w:val="24"/>
          <w:szCs w:val="24"/>
        </w:rPr>
      </w:pPr>
    </w:p>
    <w:p w14:paraId="016DA123" w14:textId="77777777" w:rsidR="002D7FE0" w:rsidRPr="002F39C2" w:rsidRDefault="002D7FE0" w:rsidP="002D7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9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F39C2">
        <w:rPr>
          <w:rFonts w:ascii="Times New Roman" w:hAnsi="Times New Roman" w:cs="Times New Roman"/>
          <w:b/>
          <w:sz w:val="28"/>
          <w:szCs w:val="28"/>
        </w:rPr>
        <w:t>. Оформление документации проекта ландшафта территории образовательной организации</w:t>
      </w:r>
    </w:p>
    <w:p w14:paraId="65CB78C8" w14:textId="77777777" w:rsidR="002D7FE0" w:rsidRPr="002F39C2" w:rsidRDefault="002D7FE0" w:rsidP="002D7F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E56BEB" w14:textId="77777777" w:rsidR="002D7FE0" w:rsidRPr="002F39C2" w:rsidRDefault="002D7FE0" w:rsidP="002D7FE0">
      <w:pPr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2F39C2">
        <w:rPr>
          <w:rFonts w:ascii="Times New Roman" w:hAnsi="Times New Roman" w:cs="Times New Roman"/>
          <w:sz w:val="28"/>
          <w:szCs w:val="28"/>
        </w:rPr>
        <w:t>1.Титульный лист (полное наименование образовательной организации, номинация, название проекта, Ф.И.О., должность руководителя проекта название  города, населенного пункта, год разработки проекта).</w:t>
      </w:r>
    </w:p>
    <w:p w14:paraId="016A04D2" w14:textId="77777777" w:rsidR="002D7FE0" w:rsidRPr="002F39C2" w:rsidRDefault="002D7FE0" w:rsidP="00DF4FD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2F39C2">
        <w:rPr>
          <w:rFonts w:ascii="Times New Roman" w:hAnsi="Times New Roman" w:cs="Times New Roman"/>
          <w:b/>
          <w:bCs/>
          <w:i/>
          <w:sz w:val="28"/>
          <w:szCs w:val="28"/>
        </w:rPr>
        <w:t>Приме</w:t>
      </w:r>
      <w:r w:rsidRPr="002F39C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р:</w:t>
      </w:r>
    </w:p>
    <w:tbl>
      <w:tblPr>
        <w:tblW w:w="100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3"/>
      </w:tblGrid>
      <w:tr w:rsidR="002D7FE0" w:rsidRPr="000C623D" w14:paraId="4E2143B7" w14:textId="77777777" w:rsidTr="00FF0FAF">
        <w:trPr>
          <w:trHeight w:val="8259"/>
        </w:trPr>
        <w:tc>
          <w:tcPr>
            <w:tcW w:w="10003" w:type="dxa"/>
          </w:tcPr>
          <w:p w14:paraId="30654FE2" w14:textId="459EC7A4" w:rsidR="002D7FE0" w:rsidRPr="002F39C2" w:rsidRDefault="002D25B3" w:rsidP="00FF0FA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F39C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Полное название организации</w:t>
            </w:r>
          </w:p>
          <w:p w14:paraId="39B64B79" w14:textId="77777777" w:rsidR="002D7FE0" w:rsidRPr="002F39C2" w:rsidRDefault="002D7FE0" w:rsidP="00FF0FAF">
            <w:pPr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7A278B" w14:textId="77777777" w:rsidR="002D7FE0" w:rsidRPr="002F39C2" w:rsidRDefault="002D7FE0" w:rsidP="00FF0FA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BB704" w14:textId="77777777" w:rsidR="002D7FE0" w:rsidRPr="002F39C2" w:rsidRDefault="002D7FE0" w:rsidP="00FF0FA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90526" w14:textId="77777777" w:rsidR="002D7FE0" w:rsidRPr="002F39C2" w:rsidRDefault="002D7FE0" w:rsidP="00FF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9C2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</w:t>
            </w:r>
            <w:r w:rsidRPr="002F39C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</w:t>
            </w:r>
          </w:p>
          <w:p w14:paraId="32073D7A" w14:textId="77777777" w:rsidR="002D7FE0" w:rsidRPr="002F39C2" w:rsidRDefault="002D7FE0" w:rsidP="00FF0FA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E2D6A" w14:textId="77777777" w:rsidR="002D7FE0" w:rsidRPr="002F39C2" w:rsidRDefault="002D7FE0" w:rsidP="00FF0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9C2">
              <w:rPr>
                <w:rFonts w:ascii="Times New Roman" w:hAnsi="Times New Roman" w:cs="Times New Roman"/>
                <w:sz w:val="28"/>
                <w:szCs w:val="28"/>
              </w:rPr>
              <w:t xml:space="preserve">Проект: </w:t>
            </w:r>
            <w:r w:rsidRPr="002F39C2">
              <w:rPr>
                <w:rFonts w:ascii="Times New Roman" w:hAnsi="Times New Roman" w:cs="Times New Roman"/>
                <w:b/>
                <w:sz w:val="28"/>
                <w:szCs w:val="28"/>
              </w:rPr>
              <w:t>«____________________»</w:t>
            </w:r>
          </w:p>
          <w:p w14:paraId="32B11FEA" w14:textId="77777777" w:rsidR="002D7FE0" w:rsidRPr="002F39C2" w:rsidRDefault="002D7FE0" w:rsidP="00FF0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A170DF" w14:textId="77777777" w:rsidR="002D25B3" w:rsidRPr="002F39C2" w:rsidRDefault="002D25B3" w:rsidP="00FF0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05756" w14:textId="30A3A298" w:rsidR="002D7FE0" w:rsidRPr="002F39C2" w:rsidRDefault="002D7FE0" w:rsidP="00FF0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Автор(ы) проекта:</w:t>
            </w:r>
          </w:p>
          <w:p w14:paraId="41B35AEE" w14:textId="77777777" w:rsidR="002D7FE0" w:rsidRPr="002F39C2" w:rsidRDefault="002D7FE0" w:rsidP="00FF0F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39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проекта:                                                                                                                                          </w:t>
            </w:r>
          </w:p>
          <w:p w14:paraId="18B42A64" w14:textId="77777777" w:rsidR="002D7FE0" w:rsidRPr="002F39C2" w:rsidRDefault="002D7FE0" w:rsidP="00FF0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AEE35" w14:textId="23D15481" w:rsidR="002D7FE0" w:rsidRPr="000C623D" w:rsidRDefault="002D7FE0" w:rsidP="00FF0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F3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D25B3" w:rsidRPr="002F3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F39C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6D2FA2DD" w14:textId="77777777" w:rsidR="002D7FE0" w:rsidRPr="000C623D" w:rsidRDefault="002D7FE0" w:rsidP="002D7FE0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787DAE4" w14:textId="77777777" w:rsidR="002D7FE0" w:rsidRPr="000C623D" w:rsidRDefault="002D7FE0" w:rsidP="002D7FE0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21F7AA4" w14:textId="47B3D174" w:rsidR="002D7FE0" w:rsidRDefault="002D7FE0" w:rsidP="00571FA9">
      <w:pPr>
        <w:tabs>
          <w:tab w:val="left" w:pos="5387"/>
          <w:tab w:val="left" w:pos="9781"/>
        </w:tabs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14:paraId="58772CCD" w14:textId="6EFE9042" w:rsidR="007F2FFD" w:rsidRDefault="007F2FFD" w:rsidP="00571FA9">
      <w:pPr>
        <w:tabs>
          <w:tab w:val="left" w:pos="5387"/>
          <w:tab w:val="left" w:pos="9781"/>
        </w:tabs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14:paraId="36F1215F" w14:textId="5B9A1AD8" w:rsidR="007F2FFD" w:rsidRDefault="007F2FFD" w:rsidP="00571FA9">
      <w:pPr>
        <w:tabs>
          <w:tab w:val="left" w:pos="5387"/>
          <w:tab w:val="left" w:pos="9781"/>
        </w:tabs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14:paraId="4204A86F" w14:textId="47BE8D9B" w:rsidR="007F2FFD" w:rsidRDefault="007F2FFD" w:rsidP="00571FA9">
      <w:pPr>
        <w:tabs>
          <w:tab w:val="left" w:pos="5387"/>
          <w:tab w:val="left" w:pos="9781"/>
        </w:tabs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14:paraId="744B40A2" w14:textId="05FB7214" w:rsidR="007F2FFD" w:rsidRDefault="007F2FFD" w:rsidP="00571FA9">
      <w:pPr>
        <w:tabs>
          <w:tab w:val="left" w:pos="5387"/>
          <w:tab w:val="left" w:pos="9781"/>
        </w:tabs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sectPr w:rsidR="007F2FFD" w:rsidSect="00A621FB">
      <w:headerReference w:type="default" r:id="rId13"/>
      <w:headerReference w:type="first" r:id="rId14"/>
      <w:pgSz w:w="11909" w:h="16840"/>
      <w:pgMar w:top="709" w:right="567" w:bottom="851" w:left="1701" w:header="0" w:footer="5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26139" w14:textId="77777777" w:rsidR="00F51631" w:rsidRDefault="00F51631" w:rsidP="00D40028">
      <w:pPr>
        <w:spacing w:after="0" w:line="240" w:lineRule="auto"/>
      </w:pPr>
      <w:r>
        <w:separator/>
      </w:r>
    </w:p>
  </w:endnote>
  <w:endnote w:type="continuationSeparator" w:id="0">
    <w:p w14:paraId="7D646ED5" w14:textId="77777777" w:rsidR="00F51631" w:rsidRDefault="00F51631" w:rsidP="00D40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roid Sans Fallback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07DA6" w14:textId="77777777" w:rsidR="00F51631" w:rsidRDefault="00F51631" w:rsidP="00D40028">
      <w:pPr>
        <w:spacing w:after="0" w:line="240" w:lineRule="auto"/>
      </w:pPr>
      <w:r>
        <w:separator/>
      </w:r>
    </w:p>
  </w:footnote>
  <w:footnote w:type="continuationSeparator" w:id="0">
    <w:p w14:paraId="74D5703F" w14:textId="77777777" w:rsidR="00F51631" w:rsidRDefault="00F51631" w:rsidP="00D40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089FE" w14:textId="77777777" w:rsidR="004C00B7" w:rsidRDefault="002F39C2">
    <w:pPr>
      <w:rPr>
        <w:sz w:val="2"/>
        <w:szCs w:val="2"/>
      </w:rPr>
    </w:pPr>
    <w:r>
      <w:rPr>
        <w:noProof/>
      </w:rPr>
      <w:pict w14:anchorId="5DF8F71E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margin-left:294.95pt;margin-top:34.9pt;width:11.05pt;height:12.6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" filled="f" stroked="f">
          <v:textbox style="mso-next-textbox:#Text Box 5;mso-fit-shape-to-text:t" inset="0,0,0,0">
            <w:txbxContent>
              <w:p w14:paraId="445D0BEE" w14:textId="77777777" w:rsidR="004C00B7" w:rsidRDefault="004C00B7">
                <w:pPr>
                  <w:pStyle w:val="ae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60ADC" w14:textId="77777777" w:rsidR="004C00B7" w:rsidRDefault="002F39C2">
    <w:pPr>
      <w:rPr>
        <w:sz w:val="2"/>
        <w:szCs w:val="2"/>
      </w:rPr>
    </w:pPr>
    <w:r>
      <w:rPr>
        <w:noProof/>
      </w:rPr>
      <w:pict w14:anchorId="332D1CE1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347.25pt;margin-top:51.25pt;width:192.25pt;height:42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" filled="f" stroked="f">
          <v:textbox style="mso-next-textbox:#Text Box 4;mso-fit-shape-to-text:t" inset="0,0,0,0">
            <w:txbxContent>
              <w:p w14:paraId="41D91A04" w14:textId="77777777" w:rsidR="004C00B7" w:rsidRDefault="004C00B7">
                <w:pPr>
                  <w:pStyle w:val="ae"/>
                  <w:shd w:val="clear" w:color="auto" w:fill="auto"/>
                  <w:spacing w:line="240" w:lineRule="auto"/>
                </w:pPr>
                <w:r>
                  <w:t>Приложение 1</w:t>
                </w:r>
              </w:p>
              <w:p w14:paraId="40C7E990" w14:textId="77777777" w:rsidR="004C00B7" w:rsidRDefault="004C00B7">
                <w:pPr>
                  <w:pStyle w:val="ae"/>
                  <w:shd w:val="clear" w:color="auto" w:fill="auto"/>
                  <w:spacing w:line="240" w:lineRule="auto"/>
                </w:pPr>
                <w:r>
                  <w:t>к Положению о Всероссийском</w:t>
                </w:r>
              </w:p>
              <w:p w14:paraId="5058188C" w14:textId="77777777" w:rsidR="004C00B7" w:rsidRDefault="004C00B7">
                <w:pPr>
                  <w:pStyle w:val="ae"/>
                  <w:shd w:val="clear" w:color="auto" w:fill="auto"/>
                  <w:spacing w:line="240" w:lineRule="auto"/>
                </w:pPr>
                <w:r>
                  <w:t>конкурсе «Юннат»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4B9BB8D">
        <v:shape id="Text Box 3" o:spid="_x0000_s2049" type="#_x0000_t202" style="position:absolute;margin-left:294.45pt;margin-top:19.8pt;width:10.1pt;height:8.1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hVrAIAAK0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" filled="f" stroked="f">
          <v:textbox style="mso-next-textbox:#Text Box 3;mso-fit-shape-to-text:t" inset="0,0,0,0">
            <w:txbxContent>
              <w:p w14:paraId="020629A0" w14:textId="77777777" w:rsidR="004C00B7" w:rsidRDefault="00C50488">
                <w:pPr>
                  <w:pStyle w:val="ae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4C00B7">
                  <w:instrText xml:space="preserve"> PAGE \* MERGEFORMAT </w:instrText>
                </w:r>
                <w:r>
                  <w:fldChar w:fldCharType="separate"/>
                </w:r>
                <w:r w:rsidR="00917F3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04116"/>
    <w:multiLevelType w:val="multilevel"/>
    <w:tmpl w:val="71B48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5A4FEC"/>
    <w:multiLevelType w:val="multilevel"/>
    <w:tmpl w:val="B406F2D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4D066DA"/>
    <w:multiLevelType w:val="multilevel"/>
    <w:tmpl w:val="1F0EC0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9492580"/>
    <w:multiLevelType w:val="multilevel"/>
    <w:tmpl w:val="1D70D6A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D49"/>
    <w:rsid w:val="00013C48"/>
    <w:rsid w:val="0004371A"/>
    <w:rsid w:val="000455CD"/>
    <w:rsid w:val="00063CF1"/>
    <w:rsid w:val="000654DD"/>
    <w:rsid w:val="000802D5"/>
    <w:rsid w:val="000B045C"/>
    <w:rsid w:val="000C623D"/>
    <w:rsid w:val="000C7C0C"/>
    <w:rsid w:val="000D0A12"/>
    <w:rsid w:val="000D1734"/>
    <w:rsid w:val="000E550A"/>
    <w:rsid w:val="000F578D"/>
    <w:rsid w:val="000F67FB"/>
    <w:rsid w:val="001058B5"/>
    <w:rsid w:val="0012013D"/>
    <w:rsid w:val="0012102F"/>
    <w:rsid w:val="00126357"/>
    <w:rsid w:val="00154DC7"/>
    <w:rsid w:val="00180033"/>
    <w:rsid w:val="001B1633"/>
    <w:rsid w:val="001B4BB9"/>
    <w:rsid w:val="001B4F59"/>
    <w:rsid w:val="001D2601"/>
    <w:rsid w:val="001D4214"/>
    <w:rsid w:val="001D51F0"/>
    <w:rsid w:val="001D74B2"/>
    <w:rsid w:val="00240F93"/>
    <w:rsid w:val="00242330"/>
    <w:rsid w:val="002769FD"/>
    <w:rsid w:val="00282FF7"/>
    <w:rsid w:val="0029526D"/>
    <w:rsid w:val="00297770"/>
    <w:rsid w:val="002A0B06"/>
    <w:rsid w:val="002C244E"/>
    <w:rsid w:val="002C3BF7"/>
    <w:rsid w:val="002D25B3"/>
    <w:rsid w:val="002D7126"/>
    <w:rsid w:val="002D7FE0"/>
    <w:rsid w:val="002E20E2"/>
    <w:rsid w:val="002E62A3"/>
    <w:rsid w:val="002F39C2"/>
    <w:rsid w:val="00300DAE"/>
    <w:rsid w:val="003049A3"/>
    <w:rsid w:val="0031318D"/>
    <w:rsid w:val="00322F10"/>
    <w:rsid w:val="0033120C"/>
    <w:rsid w:val="00341F08"/>
    <w:rsid w:val="00347025"/>
    <w:rsid w:val="003669ED"/>
    <w:rsid w:val="0039518B"/>
    <w:rsid w:val="003B33D5"/>
    <w:rsid w:val="003C20FF"/>
    <w:rsid w:val="003C3996"/>
    <w:rsid w:val="003F465C"/>
    <w:rsid w:val="003F74ED"/>
    <w:rsid w:val="00407B85"/>
    <w:rsid w:val="0042193F"/>
    <w:rsid w:val="0045396D"/>
    <w:rsid w:val="00465190"/>
    <w:rsid w:val="004830E3"/>
    <w:rsid w:val="004834F2"/>
    <w:rsid w:val="00496310"/>
    <w:rsid w:val="004C00B7"/>
    <w:rsid w:val="004C16BE"/>
    <w:rsid w:val="004E1AEF"/>
    <w:rsid w:val="0051282B"/>
    <w:rsid w:val="00517F7E"/>
    <w:rsid w:val="00521B29"/>
    <w:rsid w:val="005221B4"/>
    <w:rsid w:val="00525F78"/>
    <w:rsid w:val="0053189A"/>
    <w:rsid w:val="00550E3B"/>
    <w:rsid w:val="00566EA1"/>
    <w:rsid w:val="00571FA9"/>
    <w:rsid w:val="00594CCB"/>
    <w:rsid w:val="005C3FB9"/>
    <w:rsid w:val="005D1A1F"/>
    <w:rsid w:val="005E6F35"/>
    <w:rsid w:val="005F07C5"/>
    <w:rsid w:val="005F1E49"/>
    <w:rsid w:val="00600E4C"/>
    <w:rsid w:val="00624C6C"/>
    <w:rsid w:val="00634AC4"/>
    <w:rsid w:val="00636E83"/>
    <w:rsid w:val="0063783F"/>
    <w:rsid w:val="006452C7"/>
    <w:rsid w:val="00656C6E"/>
    <w:rsid w:val="00676B58"/>
    <w:rsid w:val="00682B74"/>
    <w:rsid w:val="006957FA"/>
    <w:rsid w:val="006C3771"/>
    <w:rsid w:val="006C397B"/>
    <w:rsid w:val="006D3588"/>
    <w:rsid w:val="006E2C97"/>
    <w:rsid w:val="006F5564"/>
    <w:rsid w:val="00707216"/>
    <w:rsid w:val="00707E36"/>
    <w:rsid w:val="00712883"/>
    <w:rsid w:val="00717A47"/>
    <w:rsid w:val="00726ADD"/>
    <w:rsid w:val="00732851"/>
    <w:rsid w:val="00762CEB"/>
    <w:rsid w:val="007720E4"/>
    <w:rsid w:val="00773A99"/>
    <w:rsid w:val="00780735"/>
    <w:rsid w:val="007939FF"/>
    <w:rsid w:val="007A14A8"/>
    <w:rsid w:val="007D0D3E"/>
    <w:rsid w:val="007D5BBE"/>
    <w:rsid w:val="007F2FFD"/>
    <w:rsid w:val="0080134A"/>
    <w:rsid w:val="008032A6"/>
    <w:rsid w:val="00807508"/>
    <w:rsid w:val="00814466"/>
    <w:rsid w:val="00814AC9"/>
    <w:rsid w:val="00841DC8"/>
    <w:rsid w:val="008445EF"/>
    <w:rsid w:val="00862766"/>
    <w:rsid w:val="008D7851"/>
    <w:rsid w:val="008F3052"/>
    <w:rsid w:val="00917F3E"/>
    <w:rsid w:val="00921438"/>
    <w:rsid w:val="00935632"/>
    <w:rsid w:val="00937596"/>
    <w:rsid w:val="00944969"/>
    <w:rsid w:val="009507A5"/>
    <w:rsid w:val="009755B8"/>
    <w:rsid w:val="00993202"/>
    <w:rsid w:val="009932CF"/>
    <w:rsid w:val="009B2F93"/>
    <w:rsid w:val="009B6CDC"/>
    <w:rsid w:val="009C3E01"/>
    <w:rsid w:val="009D7DDC"/>
    <w:rsid w:val="009E32A4"/>
    <w:rsid w:val="009F14C7"/>
    <w:rsid w:val="00A3002D"/>
    <w:rsid w:val="00A43846"/>
    <w:rsid w:val="00A568B5"/>
    <w:rsid w:val="00A61A51"/>
    <w:rsid w:val="00A621FB"/>
    <w:rsid w:val="00A67910"/>
    <w:rsid w:val="00A711F1"/>
    <w:rsid w:val="00A80937"/>
    <w:rsid w:val="00A83610"/>
    <w:rsid w:val="00A9283C"/>
    <w:rsid w:val="00AA0B32"/>
    <w:rsid w:val="00AD05AC"/>
    <w:rsid w:val="00AD35ED"/>
    <w:rsid w:val="00AD3FEF"/>
    <w:rsid w:val="00AD456B"/>
    <w:rsid w:val="00B00E7E"/>
    <w:rsid w:val="00B07851"/>
    <w:rsid w:val="00B14398"/>
    <w:rsid w:val="00B1636D"/>
    <w:rsid w:val="00B3418A"/>
    <w:rsid w:val="00B4644C"/>
    <w:rsid w:val="00B53816"/>
    <w:rsid w:val="00B5531B"/>
    <w:rsid w:val="00B61ED1"/>
    <w:rsid w:val="00B65572"/>
    <w:rsid w:val="00B77E8B"/>
    <w:rsid w:val="00BA67AC"/>
    <w:rsid w:val="00BC0B53"/>
    <w:rsid w:val="00BD71B0"/>
    <w:rsid w:val="00C175E4"/>
    <w:rsid w:val="00C4528E"/>
    <w:rsid w:val="00C50488"/>
    <w:rsid w:val="00C51295"/>
    <w:rsid w:val="00C6424B"/>
    <w:rsid w:val="00C656BD"/>
    <w:rsid w:val="00C67AB6"/>
    <w:rsid w:val="00C725EA"/>
    <w:rsid w:val="00C77587"/>
    <w:rsid w:val="00C9787F"/>
    <w:rsid w:val="00CD5F19"/>
    <w:rsid w:val="00CE1D49"/>
    <w:rsid w:val="00CE7A17"/>
    <w:rsid w:val="00CF00FB"/>
    <w:rsid w:val="00CF60E7"/>
    <w:rsid w:val="00CF7D8E"/>
    <w:rsid w:val="00D06027"/>
    <w:rsid w:val="00D175B1"/>
    <w:rsid w:val="00D40028"/>
    <w:rsid w:val="00D450E4"/>
    <w:rsid w:val="00D84B4B"/>
    <w:rsid w:val="00D95106"/>
    <w:rsid w:val="00D95BDB"/>
    <w:rsid w:val="00DA697C"/>
    <w:rsid w:val="00DC03F6"/>
    <w:rsid w:val="00DC5F74"/>
    <w:rsid w:val="00DD2790"/>
    <w:rsid w:val="00DF2026"/>
    <w:rsid w:val="00DF4FD5"/>
    <w:rsid w:val="00E36EAB"/>
    <w:rsid w:val="00E41ED9"/>
    <w:rsid w:val="00E67F3D"/>
    <w:rsid w:val="00E84B75"/>
    <w:rsid w:val="00EA70C4"/>
    <w:rsid w:val="00EC29A3"/>
    <w:rsid w:val="00EC5F4D"/>
    <w:rsid w:val="00ED077C"/>
    <w:rsid w:val="00ED13E7"/>
    <w:rsid w:val="00ED4587"/>
    <w:rsid w:val="00ED73F5"/>
    <w:rsid w:val="00EE69E0"/>
    <w:rsid w:val="00F06344"/>
    <w:rsid w:val="00F32BF9"/>
    <w:rsid w:val="00F3574C"/>
    <w:rsid w:val="00F45456"/>
    <w:rsid w:val="00F51631"/>
    <w:rsid w:val="00F66E1B"/>
    <w:rsid w:val="00F72A7D"/>
    <w:rsid w:val="00F75FC3"/>
    <w:rsid w:val="00FA0E17"/>
    <w:rsid w:val="00FC023C"/>
    <w:rsid w:val="00FC47F6"/>
    <w:rsid w:val="00FE6995"/>
    <w:rsid w:val="00FF1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C881A79"/>
  <w15:docId w15:val="{069263B5-B319-4B73-BEF1-88EA3B92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3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3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14C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4B7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3F465C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3F465C"/>
    <w:pPr>
      <w:widowControl w:val="0"/>
      <w:suppressAutoHyphens/>
      <w:spacing w:after="0" w:line="256" w:lineRule="auto"/>
      <w:jc w:val="both"/>
    </w:pPr>
    <w:rPr>
      <w:rFonts w:ascii="Times New Roman" w:eastAsia="Arial" w:hAnsi="Times New Roman" w:cs="Times New Roman"/>
      <w:szCs w:val="20"/>
      <w:lang w:eastAsia="ar-SA"/>
    </w:rPr>
  </w:style>
  <w:style w:type="paragraph" w:styleId="a8">
    <w:name w:val="footer"/>
    <w:basedOn w:val="a"/>
    <w:link w:val="a9"/>
    <w:unhideWhenUsed/>
    <w:rsid w:val="003F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F465C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AA0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40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40028"/>
    <w:rPr>
      <w:rFonts w:eastAsiaTheme="minorEastAsia"/>
      <w:lang w:eastAsia="ru-RU"/>
    </w:rPr>
  </w:style>
  <w:style w:type="character" w:customStyle="1" w:styleId="ad">
    <w:name w:val="Колонтитул_"/>
    <w:link w:val="ae"/>
    <w:rsid w:val="00D40028"/>
    <w:rPr>
      <w:spacing w:val="20"/>
      <w:shd w:val="clear" w:color="auto" w:fill="FFFFFF"/>
    </w:rPr>
  </w:style>
  <w:style w:type="paragraph" w:customStyle="1" w:styleId="ae">
    <w:name w:val="Колонтитул"/>
    <w:basedOn w:val="a"/>
    <w:link w:val="ad"/>
    <w:rsid w:val="00D40028"/>
    <w:pPr>
      <w:widowControl w:val="0"/>
      <w:shd w:val="clear" w:color="auto" w:fill="FFFFFF"/>
      <w:spacing w:after="0" w:line="0" w:lineRule="atLeast"/>
    </w:pPr>
    <w:rPr>
      <w:rFonts w:eastAsiaTheme="minorHAnsi"/>
      <w:spacing w:val="20"/>
      <w:lang w:eastAsia="en-US"/>
    </w:rPr>
  </w:style>
  <w:style w:type="character" w:customStyle="1" w:styleId="af">
    <w:name w:val="Основной текст_"/>
    <w:basedOn w:val="a0"/>
    <w:link w:val="2"/>
    <w:rsid w:val="00EC5F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"/>
    <w:rsid w:val="00EC5F4D"/>
    <w:pPr>
      <w:widowControl w:val="0"/>
      <w:shd w:val="clear" w:color="auto" w:fill="FFFFFF"/>
      <w:spacing w:before="480" w:after="0" w:line="370" w:lineRule="exact"/>
      <w:ind w:hanging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Exact">
    <w:name w:val="Основной текст (4) Exact"/>
    <w:basedOn w:val="a0"/>
    <w:rsid w:val="000E5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6Exact">
    <w:name w:val="Основной текст (6) Exact"/>
    <w:basedOn w:val="a0"/>
    <w:link w:val="6"/>
    <w:rsid w:val="000E550A"/>
    <w:rPr>
      <w:rFonts w:ascii="Century Gothic" w:eastAsia="Century Gothic" w:hAnsi="Century Gothic" w:cs="Century Gothic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E550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550A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6">
    <w:name w:val="Основной текст (6)"/>
    <w:basedOn w:val="a"/>
    <w:link w:val="6Exact"/>
    <w:rsid w:val="000E550A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17"/>
      <w:szCs w:val="17"/>
      <w:lang w:eastAsia="en-US"/>
    </w:rPr>
  </w:style>
  <w:style w:type="table" w:customStyle="1" w:styleId="10">
    <w:name w:val="Сетка таблицы1"/>
    <w:basedOn w:val="a1"/>
    <w:next w:val="aa"/>
    <w:uiPriority w:val="59"/>
    <w:rsid w:val="00B34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Основной текст4"/>
    <w:basedOn w:val="a"/>
    <w:rsid w:val="000C623D"/>
    <w:pPr>
      <w:widowControl w:val="0"/>
      <w:shd w:val="clear" w:color="auto" w:fill="FFFFFF"/>
      <w:spacing w:after="0" w:line="322" w:lineRule="exact"/>
      <w:ind w:hanging="5220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20">
    <w:name w:val="Сетка таблицы2"/>
    <w:basedOn w:val="a1"/>
    <w:next w:val="aa"/>
    <w:uiPriority w:val="39"/>
    <w:rsid w:val="0056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39518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D5F19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40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tsiya.edusit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un@eduno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b@eduno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45cbb3343f74f67ad05a4e7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110D-CA05-4E02-974F-A1286B13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14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Слава Бабаков</cp:lastModifiedBy>
  <cp:revision>26</cp:revision>
  <cp:lastPrinted>2023-05-12T02:25:00Z</cp:lastPrinted>
  <dcterms:created xsi:type="dcterms:W3CDTF">2020-06-02T04:13:00Z</dcterms:created>
  <dcterms:modified xsi:type="dcterms:W3CDTF">2023-05-15T05:56:00Z</dcterms:modified>
</cp:coreProperties>
</file>