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A7AA" w14:textId="60B31BB3" w:rsidR="0056723A" w:rsidRDefault="00ED5D71" w:rsidP="00F23813">
      <w:pPr>
        <w:tabs>
          <w:tab w:val="left" w:pos="141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D71">
        <w:rPr>
          <w:rFonts w:ascii="Times New Roman" w:hAnsi="Times New Roman" w:cs="Times New Roman"/>
          <w:sz w:val="28"/>
          <w:szCs w:val="28"/>
        </w:rPr>
        <w:object w:dxaOrig="7140" w:dyaOrig="10092" w14:anchorId="1D8E8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pt;height:698.95pt" o:ole="">
            <v:imagedata r:id="rId8" o:title=""/>
          </v:shape>
          <o:OLEObject Type="Embed" ProgID="Acrobat.Document.DC" ShapeID="_x0000_i1025" DrawAspect="Content" ObjectID="_1766156852" r:id="rId9"/>
        </w:object>
      </w:r>
      <w:r w:rsidR="00E42F07" w:rsidRPr="00570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6EA98" w14:textId="2BD513F3" w:rsidR="0056723A" w:rsidRDefault="00C318E8" w:rsidP="00516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38B5A5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05pt;margin-top:-130.1pt;width:239.2pt;height:115pt;z-index:251658240" strokecolor="white">
            <v:textbox style="mso-next-textbox:#_x0000_s1027">
              <w:txbxContent>
                <w:p w14:paraId="2D5F7974" w14:textId="77777777" w:rsidR="00495EDE" w:rsidRDefault="00495EDE" w:rsidP="00495EDE">
                  <w:r>
                    <w:t>Актуализирована в июне 2023 года в связи с выходом новых нормативных документов</w:t>
                  </w:r>
                </w:p>
                <w:p w14:paraId="42C3327A" w14:textId="77777777" w:rsidR="00495EDE" w:rsidRDefault="00495EDE" w:rsidP="00495EDE">
                  <w:r>
                    <w:t>Приказ заведующего МАДОУ-детским садом «Колосок» № 3006/23-4 от 30 июня 2023г.             _____________________ Р.Ю. Чекина</w:t>
                  </w:r>
                </w:p>
              </w:txbxContent>
            </v:textbox>
          </v:shape>
        </w:pict>
      </w:r>
    </w:p>
    <w:p w14:paraId="0E0287CA" w14:textId="77777777" w:rsidR="00262ECF" w:rsidRDefault="00262ECF" w:rsidP="00516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FF733" w14:textId="77777777" w:rsidR="00262ECF" w:rsidRDefault="00262ECF" w:rsidP="00516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B1672" w14:textId="77777777" w:rsidR="00E42F07" w:rsidRPr="00570D71" w:rsidRDefault="00E42F07" w:rsidP="00516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7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10178" w:type="dxa"/>
        <w:tblInd w:w="-572" w:type="dxa"/>
        <w:tblLook w:val="04A0" w:firstRow="1" w:lastRow="0" w:firstColumn="1" w:lastColumn="0" w:noHBand="0" w:noVBand="1"/>
      </w:tblPr>
      <w:tblGrid>
        <w:gridCol w:w="999"/>
        <w:gridCol w:w="7751"/>
        <w:gridCol w:w="1428"/>
      </w:tblGrid>
      <w:tr w:rsidR="00861643" w:rsidRPr="00570D71" w14:paraId="57DAEC7D" w14:textId="77777777" w:rsidTr="00861643">
        <w:trPr>
          <w:trHeight w:val="436"/>
        </w:trPr>
        <w:tc>
          <w:tcPr>
            <w:tcW w:w="999" w:type="dxa"/>
          </w:tcPr>
          <w:p w14:paraId="14791917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14:paraId="04C43CA2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14:paraId="7756CBF2" w14:textId="77777777" w:rsidR="00861643" w:rsidRPr="00570D71" w:rsidRDefault="00861643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861643" w:rsidRPr="00570D71" w14:paraId="6CB12AF4" w14:textId="77777777" w:rsidTr="00861643">
        <w:trPr>
          <w:trHeight w:val="436"/>
        </w:trPr>
        <w:tc>
          <w:tcPr>
            <w:tcW w:w="999" w:type="dxa"/>
          </w:tcPr>
          <w:p w14:paraId="04AF4EB5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51" w:type="dxa"/>
          </w:tcPr>
          <w:p w14:paraId="546B1A51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1428" w:type="dxa"/>
          </w:tcPr>
          <w:p w14:paraId="2BDD87D8" w14:textId="77777777" w:rsidR="00861643" w:rsidRPr="00570D71" w:rsidRDefault="00861643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643" w:rsidRPr="00570D71" w14:paraId="2C960A2A" w14:textId="77777777" w:rsidTr="00861643">
        <w:tc>
          <w:tcPr>
            <w:tcW w:w="999" w:type="dxa"/>
          </w:tcPr>
          <w:p w14:paraId="63C9C966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751" w:type="dxa"/>
          </w:tcPr>
          <w:p w14:paraId="4F404A83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8" w:type="dxa"/>
          </w:tcPr>
          <w:p w14:paraId="7077521D" w14:textId="77777777" w:rsidR="00861643" w:rsidRPr="00570D71" w:rsidRDefault="00861643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643" w:rsidRPr="00570D71" w14:paraId="6239152C" w14:textId="77777777" w:rsidTr="00861643">
        <w:tc>
          <w:tcPr>
            <w:tcW w:w="999" w:type="dxa"/>
          </w:tcPr>
          <w:p w14:paraId="1310A8D4" w14:textId="77777777" w:rsidR="00861643" w:rsidRPr="00570D71" w:rsidRDefault="00861643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751" w:type="dxa"/>
          </w:tcPr>
          <w:p w14:paraId="01299001" w14:textId="77777777" w:rsidR="00861643" w:rsidRPr="00861643" w:rsidRDefault="00455B5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парци</w:t>
            </w:r>
            <w:r w:rsidR="00861643" w:rsidRPr="00861643">
              <w:rPr>
                <w:rFonts w:ascii="Times New Roman" w:hAnsi="Times New Roman" w:cs="Times New Roman"/>
                <w:sz w:val="28"/>
                <w:szCs w:val="28"/>
              </w:rPr>
              <w:t>альной Программы</w:t>
            </w:r>
          </w:p>
        </w:tc>
        <w:tc>
          <w:tcPr>
            <w:tcW w:w="1428" w:type="dxa"/>
          </w:tcPr>
          <w:p w14:paraId="328638AD" w14:textId="77777777" w:rsidR="00861643" w:rsidRPr="00570D71" w:rsidRDefault="00903E0B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450" w:rsidRPr="00570D71" w14:paraId="21E9A098" w14:textId="77777777" w:rsidTr="00861643">
        <w:tc>
          <w:tcPr>
            <w:tcW w:w="999" w:type="dxa"/>
          </w:tcPr>
          <w:p w14:paraId="42EE1389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14:paraId="42704922" w14:textId="77777777" w:rsidR="00242450" w:rsidRPr="00242450" w:rsidRDefault="00242450" w:rsidP="00516F52">
            <w:pPr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50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парциальной программы характеристики</w:t>
            </w:r>
          </w:p>
        </w:tc>
        <w:tc>
          <w:tcPr>
            <w:tcW w:w="1428" w:type="dxa"/>
          </w:tcPr>
          <w:p w14:paraId="68B27970" w14:textId="77777777" w:rsidR="00242450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450" w:rsidRPr="00570D71" w14:paraId="4A662090" w14:textId="77777777" w:rsidTr="00861643">
        <w:tc>
          <w:tcPr>
            <w:tcW w:w="999" w:type="dxa"/>
          </w:tcPr>
          <w:p w14:paraId="1AC2B812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751" w:type="dxa"/>
          </w:tcPr>
          <w:p w14:paraId="3B1C3DA4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428" w:type="dxa"/>
          </w:tcPr>
          <w:p w14:paraId="457591C6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2450" w:rsidRPr="00570D71" w14:paraId="64A495DD" w14:textId="77777777" w:rsidTr="00861643">
        <w:tc>
          <w:tcPr>
            <w:tcW w:w="999" w:type="dxa"/>
          </w:tcPr>
          <w:p w14:paraId="4AFC00AA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7751" w:type="dxa"/>
          </w:tcPr>
          <w:p w14:paraId="40B2571E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43">
              <w:rPr>
                <w:rFonts w:ascii="Times New Roman" w:hAnsi="Times New Roman" w:cs="Times New Roman"/>
                <w:sz w:val="28"/>
                <w:szCs w:val="28"/>
              </w:rPr>
              <w:t>Диагностика освоени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детьми образовательной парци</w:t>
            </w:r>
            <w:r w:rsidRPr="00861643">
              <w:rPr>
                <w:rFonts w:ascii="Times New Roman" w:hAnsi="Times New Roman" w:cs="Times New Roman"/>
                <w:sz w:val="28"/>
                <w:szCs w:val="28"/>
              </w:rPr>
              <w:t>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ограммы дошкольного образования</w:t>
            </w:r>
          </w:p>
        </w:tc>
        <w:tc>
          <w:tcPr>
            <w:tcW w:w="1428" w:type="dxa"/>
          </w:tcPr>
          <w:p w14:paraId="14C5002E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450" w:rsidRPr="00570D71" w14:paraId="5475C972" w14:textId="77777777" w:rsidTr="00861643">
        <w:tc>
          <w:tcPr>
            <w:tcW w:w="999" w:type="dxa"/>
          </w:tcPr>
          <w:p w14:paraId="19161F1F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51" w:type="dxa"/>
          </w:tcPr>
          <w:p w14:paraId="00B4A7F4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428" w:type="dxa"/>
          </w:tcPr>
          <w:p w14:paraId="2D9BFE41" w14:textId="77777777" w:rsidR="00242450" w:rsidRPr="00570D71" w:rsidRDefault="001D2B95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450" w:rsidRPr="00570D71" w14:paraId="50CC72F3" w14:textId="77777777" w:rsidTr="00861643">
        <w:tc>
          <w:tcPr>
            <w:tcW w:w="999" w:type="dxa"/>
          </w:tcPr>
          <w:p w14:paraId="45BE0AD8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751" w:type="dxa"/>
          </w:tcPr>
          <w:p w14:paraId="26B2DC55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428" w:type="dxa"/>
          </w:tcPr>
          <w:p w14:paraId="36BB76E1" w14:textId="77777777" w:rsidR="00242450" w:rsidRPr="00570D71" w:rsidRDefault="001D2B95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450" w:rsidRPr="00570D71" w14:paraId="1EE5CE22" w14:textId="77777777" w:rsidTr="00861643">
        <w:tc>
          <w:tcPr>
            <w:tcW w:w="999" w:type="dxa"/>
          </w:tcPr>
          <w:p w14:paraId="4E62AC9E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751" w:type="dxa"/>
          </w:tcPr>
          <w:p w14:paraId="3A850928" w14:textId="77777777" w:rsidR="00242450" w:rsidRPr="00861643" w:rsidRDefault="00242450" w:rsidP="00516F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и приемы</w:t>
            </w:r>
          </w:p>
        </w:tc>
        <w:tc>
          <w:tcPr>
            <w:tcW w:w="1428" w:type="dxa"/>
          </w:tcPr>
          <w:p w14:paraId="1CBD229E" w14:textId="77777777" w:rsidR="00242450" w:rsidRPr="00570D71" w:rsidRDefault="001D2B95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2450" w:rsidRPr="00570D71" w14:paraId="3B8FF526" w14:textId="77777777" w:rsidTr="00861643">
        <w:tc>
          <w:tcPr>
            <w:tcW w:w="999" w:type="dxa"/>
          </w:tcPr>
          <w:p w14:paraId="7121B3CF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751" w:type="dxa"/>
          </w:tcPr>
          <w:p w14:paraId="34FBF4A6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428" w:type="dxa"/>
          </w:tcPr>
          <w:p w14:paraId="40E5663C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450" w:rsidRPr="00570D71" w14:paraId="50218327" w14:textId="77777777" w:rsidTr="00861643">
        <w:tc>
          <w:tcPr>
            <w:tcW w:w="999" w:type="dxa"/>
          </w:tcPr>
          <w:p w14:paraId="1CBC751E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751" w:type="dxa"/>
          </w:tcPr>
          <w:p w14:paraId="04E5D03A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социумом</w:t>
            </w:r>
          </w:p>
        </w:tc>
        <w:tc>
          <w:tcPr>
            <w:tcW w:w="1428" w:type="dxa"/>
          </w:tcPr>
          <w:p w14:paraId="7F71E9C1" w14:textId="77777777" w:rsidR="00242450" w:rsidRDefault="00BE6D35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2450" w:rsidRPr="00570D71" w14:paraId="19AD287F" w14:textId="77777777" w:rsidTr="00861643">
        <w:tc>
          <w:tcPr>
            <w:tcW w:w="999" w:type="dxa"/>
          </w:tcPr>
          <w:p w14:paraId="30B15AB1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51" w:type="dxa"/>
          </w:tcPr>
          <w:p w14:paraId="1EF104E1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428" w:type="dxa"/>
          </w:tcPr>
          <w:p w14:paraId="1F54F7A5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2450" w:rsidRPr="00570D71" w14:paraId="1376326D" w14:textId="77777777" w:rsidTr="00861643">
        <w:tc>
          <w:tcPr>
            <w:tcW w:w="999" w:type="dxa"/>
          </w:tcPr>
          <w:p w14:paraId="22F7426A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751" w:type="dxa"/>
          </w:tcPr>
          <w:p w14:paraId="02BBB1C8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428" w:type="dxa"/>
          </w:tcPr>
          <w:p w14:paraId="759FEDE4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2450" w:rsidRPr="00570D71" w14:paraId="406BDBF8" w14:textId="77777777" w:rsidTr="00861643">
        <w:tc>
          <w:tcPr>
            <w:tcW w:w="999" w:type="dxa"/>
          </w:tcPr>
          <w:p w14:paraId="38794E0C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751" w:type="dxa"/>
          </w:tcPr>
          <w:p w14:paraId="20B40305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28" w:type="dxa"/>
          </w:tcPr>
          <w:p w14:paraId="34E4966E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450" w:rsidRPr="00570D71" w14:paraId="052F6749" w14:textId="77777777" w:rsidTr="00861643">
        <w:tc>
          <w:tcPr>
            <w:tcW w:w="999" w:type="dxa"/>
          </w:tcPr>
          <w:p w14:paraId="04E2830D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751" w:type="dxa"/>
          </w:tcPr>
          <w:p w14:paraId="00CA47EB" w14:textId="77777777" w:rsidR="00242450" w:rsidRPr="00451E82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E8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с учетом особенностей воспитанников и специфики группы.</w:t>
            </w:r>
          </w:p>
        </w:tc>
        <w:tc>
          <w:tcPr>
            <w:tcW w:w="1428" w:type="dxa"/>
          </w:tcPr>
          <w:p w14:paraId="6B35ACB4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450" w:rsidRPr="00570D71" w14:paraId="3D4B078A" w14:textId="77777777" w:rsidTr="00861643">
        <w:tc>
          <w:tcPr>
            <w:tcW w:w="999" w:type="dxa"/>
          </w:tcPr>
          <w:p w14:paraId="069A1E22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</w:t>
            </w:r>
            <w:r w:rsidRPr="00570D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14:paraId="6182C42F" w14:textId="77777777" w:rsidR="00242450" w:rsidRPr="00570D71" w:rsidRDefault="0024245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D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1428" w:type="dxa"/>
          </w:tcPr>
          <w:p w14:paraId="70AD2400" w14:textId="77777777" w:rsidR="00242450" w:rsidRPr="00570D71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450" w:rsidRPr="00570D71" w14:paraId="06AB4334" w14:textId="77777777" w:rsidTr="00861643">
        <w:tc>
          <w:tcPr>
            <w:tcW w:w="999" w:type="dxa"/>
          </w:tcPr>
          <w:p w14:paraId="026D1693" w14:textId="77777777" w:rsidR="00242450" w:rsidRDefault="00242450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7751" w:type="dxa"/>
          </w:tcPr>
          <w:p w14:paraId="2E07A5EC" w14:textId="77777777" w:rsidR="00242450" w:rsidRPr="00C97785" w:rsidRDefault="00242450" w:rsidP="00516F52">
            <w:pPr>
              <w:ind w:hang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план туристической деятельности</w:t>
            </w:r>
          </w:p>
        </w:tc>
        <w:tc>
          <w:tcPr>
            <w:tcW w:w="1428" w:type="dxa"/>
          </w:tcPr>
          <w:p w14:paraId="76752221" w14:textId="77777777" w:rsidR="00242450" w:rsidRDefault="001D2B95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2450" w:rsidRPr="00570D71" w14:paraId="1C62555E" w14:textId="77777777" w:rsidTr="00861643">
        <w:tc>
          <w:tcPr>
            <w:tcW w:w="999" w:type="dxa"/>
          </w:tcPr>
          <w:p w14:paraId="733DD510" w14:textId="77777777" w:rsidR="00242450" w:rsidRDefault="00242450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3.6.</w:t>
            </w:r>
          </w:p>
        </w:tc>
        <w:tc>
          <w:tcPr>
            <w:tcW w:w="7751" w:type="dxa"/>
          </w:tcPr>
          <w:p w14:paraId="2623C957" w14:textId="77777777" w:rsidR="00242450" w:rsidRPr="00C97785" w:rsidRDefault="00242450" w:rsidP="00516F52">
            <w:pPr>
              <w:ind w:hang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78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мониторинга достижений детьми планируемых результатов освоения парциальной программы «Дошкольники и туризм»</w:t>
            </w:r>
          </w:p>
        </w:tc>
        <w:tc>
          <w:tcPr>
            <w:tcW w:w="1428" w:type="dxa"/>
          </w:tcPr>
          <w:p w14:paraId="45EFD244" w14:textId="77777777" w:rsidR="00242450" w:rsidRDefault="00242450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ECF" w:rsidRPr="00570D71" w14:paraId="0468823E" w14:textId="77777777" w:rsidTr="00861643">
        <w:tc>
          <w:tcPr>
            <w:tcW w:w="999" w:type="dxa"/>
          </w:tcPr>
          <w:p w14:paraId="0371C8C0" w14:textId="77777777" w:rsidR="00262ECF" w:rsidRDefault="00C12E39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7751" w:type="dxa"/>
          </w:tcPr>
          <w:p w14:paraId="3F2F19CF" w14:textId="77777777" w:rsidR="00262ECF" w:rsidRPr="00262ECF" w:rsidRDefault="00C12E39" w:rsidP="00262EC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2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28" w:type="dxa"/>
          </w:tcPr>
          <w:p w14:paraId="0CFDEC8D" w14:textId="77777777" w:rsidR="00262ECF" w:rsidRDefault="00C12E39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2E39" w:rsidRPr="00570D71" w14:paraId="0488179F" w14:textId="77777777" w:rsidTr="00861643">
        <w:tc>
          <w:tcPr>
            <w:tcW w:w="999" w:type="dxa"/>
          </w:tcPr>
          <w:p w14:paraId="38592DA9" w14:textId="77777777" w:rsidR="00C12E39" w:rsidRDefault="00C12E39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51" w:type="dxa"/>
          </w:tcPr>
          <w:p w14:paraId="50397B85" w14:textId="4A2D678D" w:rsidR="00C12E39" w:rsidRPr="00C12E39" w:rsidRDefault="00C12E39" w:rsidP="00262EC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</w:t>
            </w:r>
            <w:r w:rsidR="00883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е1 Мониторинг Диагностическая карта</w:t>
            </w:r>
          </w:p>
        </w:tc>
        <w:tc>
          <w:tcPr>
            <w:tcW w:w="1428" w:type="dxa"/>
          </w:tcPr>
          <w:p w14:paraId="48446FF6" w14:textId="77777777" w:rsidR="00C12E39" w:rsidRDefault="00C12E39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3D06" w:rsidRPr="00570D71" w14:paraId="777555EA" w14:textId="77777777" w:rsidTr="00861643">
        <w:tc>
          <w:tcPr>
            <w:tcW w:w="999" w:type="dxa"/>
          </w:tcPr>
          <w:p w14:paraId="1E0D339A" w14:textId="77777777" w:rsidR="00883D06" w:rsidRDefault="00883D06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51" w:type="dxa"/>
          </w:tcPr>
          <w:p w14:paraId="7B81510A" w14:textId="1839981E" w:rsidR="00883D06" w:rsidRDefault="00883D06" w:rsidP="00262EC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Приложение2 Дидактические материалы</w:t>
            </w:r>
          </w:p>
        </w:tc>
        <w:tc>
          <w:tcPr>
            <w:tcW w:w="1428" w:type="dxa"/>
          </w:tcPr>
          <w:p w14:paraId="2B0EF262" w14:textId="714D8A00" w:rsidR="00883D06" w:rsidRDefault="00883D06" w:rsidP="00516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3FEEDC6" w14:textId="77777777" w:rsidR="00E42F07" w:rsidRDefault="00E42F07" w:rsidP="00BE6D35">
      <w:pPr>
        <w:jc w:val="right"/>
      </w:pPr>
    </w:p>
    <w:p w14:paraId="15F4BBEB" w14:textId="77777777" w:rsidR="00C12E39" w:rsidRDefault="00C12E39" w:rsidP="00BE6D35">
      <w:pPr>
        <w:jc w:val="right"/>
      </w:pPr>
    </w:p>
    <w:p w14:paraId="68D9EAEE" w14:textId="77777777" w:rsidR="00C12E39" w:rsidRDefault="00C12E39" w:rsidP="00BE6D35">
      <w:pPr>
        <w:jc w:val="right"/>
      </w:pPr>
    </w:p>
    <w:p w14:paraId="0B168E05" w14:textId="77777777" w:rsidR="00C12E39" w:rsidRDefault="00C12E39" w:rsidP="00BE6D35">
      <w:pPr>
        <w:jc w:val="right"/>
      </w:pPr>
    </w:p>
    <w:p w14:paraId="7B531C52" w14:textId="77777777" w:rsidR="00C12E39" w:rsidRDefault="00C12E39" w:rsidP="00BE6D35">
      <w:pPr>
        <w:jc w:val="right"/>
      </w:pPr>
    </w:p>
    <w:p w14:paraId="3E727312" w14:textId="77777777" w:rsidR="00E42F07" w:rsidRDefault="00E42F07" w:rsidP="00516F52">
      <w:pPr>
        <w:jc w:val="both"/>
      </w:pPr>
    </w:p>
    <w:p w14:paraId="47B547FD" w14:textId="77777777" w:rsidR="00E42F07" w:rsidRDefault="00E42F07" w:rsidP="00516F52">
      <w:pPr>
        <w:jc w:val="both"/>
      </w:pPr>
    </w:p>
    <w:p w14:paraId="357F05AD" w14:textId="77777777" w:rsidR="00E42F07" w:rsidRPr="00A557EC" w:rsidRDefault="00E42F07" w:rsidP="00516F5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57EC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14:paraId="650987CD" w14:textId="77777777" w:rsidR="00E42F07" w:rsidRPr="00A557EC" w:rsidRDefault="00E42F07" w:rsidP="00516F52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57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9ABA807" w14:textId="5E7AF4F1" w:rsidR="00E42F07" w:rsidRPr="00A557EC" w:rsidRDefault="00455B58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</w:t>
      </w:r>
      <w:r w:rsidR="0019313D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9313D">
        <w:rPr>
          <w:rFonts w:ascii="Times New Roman" w:hAnsi="Times New Roman" w:cs="Times New Roman"/>
          <w:sz w:val="28"/>
          <w:szCs w:val="28"/>
        </w:rPr>
        <w:t xml:space="preserve"> </w:t>
      </w:r>
      <w:r w:rsidR="00E42F07" w:rsidRPr="00A5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313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313D">
        <w:rPr>
          <w:rFonts w:ascii="Times New Roman" w:hAnsi="Times New Roman" w:cs="Times New Roman"/>
          <w:sz w:val="28"/>
          <w:szCs w:val="28"/>
        </w:rPr>
        <w:t xml:space="preserve"> «Дошкольники и туризм»</w:t>
      </w:r>
      <w:r w:rsidR="00E42F07" w:rsidRPr="00A55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E42F07" w:rsidRPr="00A557EC">
        <w:rPr>
          <w:rFonts w:ascii="Times New Roman" w:hAnsi="Times New Roman" w:cs="Times New Roman"/>
          <w:sz w:val="28"/>
          <w:szCs w:val="28"/>
        </w:rPr>
        <w:t xml:space="preserve"> старшего </w:t>
      </w:r>
      <w:r>
        <w:rPr>
          <w:rFonts w:ascii="Times New Roman" w:hAnsi="Times New Roman" w:cs="Times New Roman"/>
          <w:sz w:val="28"/>
          <w:szCs w:val="28"/>
        </w:rPr>
        <w:t xml:space="preserve">(5-6 лет) </w:t>
      </w:r>
      <w:r w:rsidR="00E42F07" w:rsidRPr="00A557EC">
        <w:rPr>
          <w:rFonts w:ascii="Times New Roman" w:hAnsi="Times New Roman" w:cs="Times New Roman"/>
          <w:sz w:val="28"/>
          <w:szCs w:val="28"/>
        </w:rPr>
        <w:t>и подготовительного к школе возраста</w:t>
      </w:r>
      <w:r>
        <w:rPr>
          <w:rFonts w:ascii="Times New Roman" w:hAnsi="Times New Roman" w:cs="Times New Roman"/>
          <w:sz w:val="28"/>
          <w:szCs w:val="28"/>
        </w:rPr>
        <w:t xml:space="preserve"> (6-7 лет)</w:t>
      </w:r>
      <w:r w:rsidR="00E42F07" w:rsidRPr="00A557EC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="00573E87">
        <w:rPr>
          <w:rFonts w:ascii="Times New Roman" w:hAnsi="Times New Roman" w:cs="Times New Roman"/>
          <w:sz w:val="28"/>
          <w:szCs w:val="28"/>
        </w:rPr>
        <w:t>,</w:t>
      </w:r>
      <w:r w:rsidR="00E42F07" w:rsidRPr="00A557E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E837AF" w:rsidRPr="00E837AF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ДО), 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нарушениями)"(Зарегистрирован 06.02.2023 № 72264), приказом </w:t>
      </w:r>
      <w:proofErr w:type="spellStart"/>
      <w:r w:rsidR="00E837AF" w:rsidRPr="00E837AF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E837AF" w:rsidRPr="00E837AF">
        <w:rPr>
          <w:rFonts w:ascii="Times New Roman" w:eastAsia="Calibri" w:hAnsi="Times New Roman" w:cs="Times New Roman"/>
          <w:sz w:val="28"/>
          <w:szCs w:val="28"/>
        </w:rPr>
        <w:t xml:space="preserve"> России №1028 от 25.11.2022 «Об утверждении федеральной образовательной программы дошкольного образования» (</w:t>
      </w:r>
      <w:r w:rsidR="00E837AF" w:rsidRPr="00E837AF">
        <w:rPr>
          <w:rFonts w:ascii="Times New Roman" w:eastAsia="Calibri" w:hAnsi="Times New Roman" w:cs="Times New Roman"/>
          <w:i/>
          <w:iCs/>
          <w:sz w:val="28"/>
          <w:szCs w:val="28"/>
        </w:rPr>
        <w:t>зарегистрирован Министерством юстиции Российской Федерации 28.12.2022 № 71847</w:t>
      </w:r>
      <w:r w:rsidR="00E837AF" w:rsidRPr="00E837AF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r w:rsidR="00E42F07" w:rsidRPr="00A557EC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14:paraId="0959E53F" w14:textId="77777777" w:rsidR="000B79E7" w:rsidRPr="00A557EC" w:rsidRDefault="00B7426E" w:rsidP="00516F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7EC">
        <w:rPr>
          <w:sz w:val="28"/>
          <w:szCs w:val="28"/>
        </w:rPr>
        <w:t>Отличительной особенностью данной программы</w:t>
      </w:r>
      <w:r w:rsidR="00B43C2A" w:rsidRPr="00A557EC">
        <w:rPr>
          <w:sz w:val="28"/>
          <w:szCs w:val="28"/>
        </w:rPr>
        <w:t xml:space="preserve"> является применение элементов туризма в работе с дошкольниками.</w:t>
      </w:r>
    </w:p>
    <w:p w14:paraId="58BC470D" w14:textId="77777777" w:rsidR="00E42F07" w:rsidRPr="00A557EC" w:rsidRDefault="00B43C2A" w:rsidP="00516F5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7EC">
        <w:rPr>
          <w:color w:val="000000"/>
          <w:sz w:val="28"/>
          <w:szCs w:val="28"/>
        </w:rPr>
        <w:t xml:space="preserve"> </w:t>
      </w:r>
      <w:r w:rsidR="00F23B24" w:rsidRPr="00A557EC">
        <w:rPr>
          <w:color w:val="000000"/>
          <w:sz w:val="28"/>
          <w:szCs w:val="28"/>
        </w:rPr>
        <w:t>Одним из приоритетных направлений</w:t>
      </w:r>
      <w:r w:rsidRPr="00A557EC">
        <w:rPr>
          <w:color w:val="000000"/>
          <w:sz w:val="28"/>
          <w:szCs w:val="28"/>
        </w:rPr>
        <w:t xml:space="preserve"> в работе нашего учреждения является оздоровление детского организма. </w:t>
      </w:r>
    </w:p>
    <w:p w14:paraId="49FE9B28" w14:textId="77777777" w:rsidR="000B79E7" w:rsidRPr="00A557EC" w:rsidRDefault="000B79E7" w:rsidP="00516F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 как форма активного отдыха в системе физического воспитания способствует созданию обстановки, которая побуждает детей </w:t>
      </w:r>
      <w:proofErr w:type="gramStart"/>
      <w:r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использованию</w:t>
      </w:r>
      <w:proofErr w:type="gramEnd"/>
      <w:r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приобретенных в процессе обучения двигательных навыков и умений, создает условия для развития двигательных способностей дошкольников, а также реализации естественной потребности ребенка в движении.</w:t>
      </w:r>
    </w:p>
    <w:p w14:paraId="47933AC7" w14:textId="77777777" w:rsidR="000B79E7" w:rsidRPr="00A557EC" w:rsidRDefault="00F23B24" w:rsidP="00516F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– это особый вид</w:t>
      </w:r>
      <w:r w:rsidR="000B79E7"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дошкольника, направленный на укрепление здоровья, повышение физической тренированности, выносливости </w:t>
      </w:r>
      <w:r w:rsidR="00850FA8"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организма, </w:t>
      </w:r>
      <w:r w:rsidR="00850FA8" w:rsidRPr="00A557EC">
        <w:rPr>
          <w:rFonts w:ascii="Times New Roman" w:hAnsi="Times New Roman" w:cs="Times New Roman"/>
          <w:sz w:val="28"/>
          <w:szCs w:val="28"/>
        </w:rPr>
        <w:t>как</w:t>
      </w:r>
      <w:r w:rsidRPr="00A557EC">
        <w:rPr>
          <w:rFonts w:ascii="Times New Roman" w:hAnsi="Times New Roman" w:cs="Times New Roman"/>
          <w:sz w:val="28"/>
          <w:szCs w:val="28"/>
        </w:rPr>
        <w:t xml:space="preserve"> средство оздоровления характеризуется общедоступностью и рекомендован практически каждому ребёнку при отсутствии у него серьёзных патологий. Универсальность туризма ещё и в том, что он всесезонен. Следовательно, можно добиться стойкой динамики снижения заболеваемости детей ОРЗ, ОРВИ и повышения уровня их физической и двигательной подготовленности.</w:t>
      </w:r>
    </w:p>
    <w:p w14:paraId="7642B7AF" w14:textId="77777777" w:rsidR="00F23B24" w:rsidRPr="00A557EC" w:rsidRDefault="000B79E7" w:rsidP="00516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Средства туризма занимают определенно значимое мест</w:t>
      </w:r>
      <w:r w:rsidR="00DE3DB6" w:rsidRPr="00A557EC">
        <w:rPr>
          <w:rFonts w:ascii="Times New Roman" w:hAnsi="Times New Roman" w:cs="Times New Roman"/>
          <w:sz w:val="28"/>
          <w:szCs w:val="28"/>
        </w:rPr>
        <w:t>о</w:t>
      </w:r>
      <w:r w:rsidRPr="00A557EC">
        <w:rPr>
          <w:rFonts w:ascii="Times New Roman" w:hAnsi="Times New Roman" w:cs="Times New Roman"/>
          <w:sz w:val="28"/>
          <w:szCs w:val="28"/>
        </w:rPr>
        <w:t xml:space="preserve"> в системе физического воспитания </w:t>
      </w:r>
      <w:r w:rsidR="00DE3DB6" w:rsidRPr="00A557EC">
        <w:rPr>
          <w:rFonts w:ascii="Times New Roman" w:hAnsi="Times New Roman" w:cs="Times New Roman"/>
          <w:sz w:val="28"/>
          <w:szCs w:val="28"/>
        </w:rPr>
        <w:t>и способствуют</w:t>
      </w:r>
      <w:r w:rsidR="00F23B24" w:rsidRPr="00A557EC">
        <w:rPr>
          <w:rFonts w:ascii="Times New Roman" w:hAnsi="Times New Roman" w:cs="Times New Roman"/>
          <w:sz w:val="28"/>
          <w:szCs w:val="28"/>
        </w:rPr>
        <w:t xml:space="preserve"> </w:t>
      </w:r>
      <w:r w:rsidRPr="00A557EC">
        <w:rPr>
          <w:rFonts w:ascii="Times New Roman" w:hAnsi="Times New Roman" w:cs="Times New Roman"/>
          <w:sz w:val="28"/>
          <w:szCs w:val="28"/>
        </w:rPr>
        <w:t xml:space="preserve">созданию </w:t>
      </w:r>
      <w:proofErr w:type="spellStart"/>
      <w:r w:rsidRPr="00A557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557EC">
        <w:rPr>
          <w:rFonts w:ascii="Times New Roman" w:hAnsi="Times New Roman" w:cs="Times New Roman"/>
          <w:sz w:val="28"/>
          <w:szCs w:val="28"/>
        </w:rPr>
        <w:t xml:space="preserve"> – педагогических </w:t>
      </w:r>
      <w:r w:rsidR="00DE3DB6" w:rsidRPr="00A557EC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Pr="00A557EC">
        <w:rPr>
          <w:rFonts w:ascii="Times New Roman" w:hAnsi="Times New Roman" w:cs="Times New Roman"/>
          <w:sz w:val="28"/>
          <w:szCs w:val="28"/>
        </w:rPr>
        <w:t xml:space="preserve">развития здоровья и физических </w:t>
      </w:r>
      <w:r w:rsidR="00850FA8" w:rsidRPr="00A557EC">
        <w:rPr>
          <w:rFonts w:ascii="Times New Roman" w:hAnsi="Times New Roman" w:cs="Times New Roman"/>
          <w:sz w:val="28"/>
          <w:szCs w:val="28"/>
        </w:rPr>
        <w:t>качеств</w:t>
      </w:r>
      <w:r w:rsidR="009A6B16" w:rsidRPr="009A6B16">
        <w:rPr>
          <w:rFonts w:ascii="Times New Roman" w:hAnsi="Times New Roman" w:cs="Times New Roman"/>
          <w:sz w:val="28"/>
          <w:szCs w:val="28"/>
        </w:rPr>
        <w:t xml:space="preserve"> </w:t>
      </w:r>
      <w:r w:rsidR="009A6B16" w:rsidRPr="00A557EC">
        <w:rPr>
          <w:rFonts w:ascii="Times New Roman" w:hAnsi="Times New Roman" w:cs="Times New Roman"/>
          <w:sz w:val="28"/>
          <w:szCs w:val="28"/>
        </w:rPr>
        <w:t>детей</w:t>
      </w:r>
      <w:r w:rsidR="009A6B16">
        <w:rPr>
          <w:rFonts w:ascii="Times New Roman" w:hAnsi="Times New Roman" w:cs="Times New Roman"/>
          <w:sz w:val="28"/>
          <w:szCs w:val="28"/>
        </w:rPr>
        <w:t xml:space="preserve">, </w:t>
      </w:r>
      <w:r w:rsidR="00850FA8"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</w:t>
      </w:r>
      <w:r w:rsidR="00850FA8"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 правильным, не наносящем ущерба организму, выполнением основных движений (ходьба, бег, мягкие прыжки, повороты в обе стороны)</w:t>
      </w:r>
      <w:r w:rsidR="00D42BD7" w:rsidRPr="00A55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D7" w:rsidRPr="00A557EC">
        <w:rPr>
          <w:rFonts w:ascii="Times New Roman" w:hAnsi="Times New Roman" w:cs="Times New Roman"/>
          <w:sz w:val="28"/>
          <w:szCs w:val="28"/>
        </w:rPr>
        <w:t>н</w:t>
      </w:r>
      <w:r w:rsidR="00850FA8" w:rsidRPr="00A557EC">
        <w:rPr>
          <w:rFonts w:ascii="Times New Roman" w:hAnsi="Times New Roman" w:cs="Times New Roman"/>
          <w:sz w:val="28"/>
          <w:szCs w:val="28"/>
        </w:rPr>
        <w:t>а</w:t>
      </w:r>
      <w:r w:rsidRPr="00A557EC">
        <w:rPr>
          <w:rFonts w:ascii="Times New Roman" w:hAnsi="Times New Roman" w:cs="Times New Roman"/>
          <w:sz w:val="28"/>
          <w:szCs w:val="28"/>
        </w:rPr>
        <w:t xml:space="preserve"> основе их творческой активности.</w:t>
      </w:r>
      <w:r w:rsidR="00F23B24" w:rsidRPr="00A557EC">
        <w:rPr>
          <w:rFonts w:ascii="Times New Roman" w:hAnsi="Times New Roman" w:cs="Times New Roman"/>
          <w:sz w:val="28"/>
          <w:szCs w:val="28"/>
        </w:rPr>
        <w:t xml:space="preserve"> Туризм способствует решению не только оздоровительных задач, но и, воспитательно-образовательных</w:t>
      </w:r>
      <w:r w:rsidR="00A439FE">
        <w:rPr>
          <w:rFonts w:ascii="Times New Roman" w:hAnsi="Times New Roman" w:cs="Times New Roman"/>
          <w:sz w:val="28"/>
          <w:szCs w:val="28"/>
        </w:rPr>
        <w:t>,</w:t>
      </w:r>
      <w:r w:rsidR="00F23B24" w:rsidRPr="00A557EC">
        <w:rPr>
          <w:rFonts w:ascii="Times New Roman" w:hAnsi="Times New Roman" w:cs="Times New Roman"/>
          <w:sz w:val="28"/>
          <w:szCs w:val="28"/>
        </w:rPr>
        <w:t xml:space="preserve"> </w:t>
      </w:r>
      <w:r w:rsidR="00A439FE">
        <w:rPr>
          <w:rFonts w:ascii="Times New Roman" w:hAnsi="Times New Roman" w:cs="Times New Roman"/>
          <w:sz w:val="28"/>
          <w:szCs w:val="28"/>
        </w:rPr>
        <w:t>содействует</w:t>
      </w:r>
      <w:r w:rsidR="00F23B24" w:rsidRPr="00A557EC">
        <w:rPr>
          <w:rFonts w:ascii="Times New Roman" w:hAnsi="Times New Roman" w:cs="Times New Roman"/>
          <w:sz w:val="28"/>
          <w:szCs w:val="28"/>
        </w:rPr>
        <w:t xml:space="preserve"> освоению ими простейших туристических навыков.</w:t>
      </w:r>
    </w:p>
    <w:p w14:paraId="788DBB24" w14:textId="77777777" w:rsidR="00F23B24" w:rsidRPr="00D42BD7" w:rsidRDefault="00E42F07" w:rsidP="00516F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A439F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 от 5 лет до 7 лет. Срок освоения 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программы – 2 год</w:t>
      </w:r>
      <w:r w:rsidR="00D42B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15CF8" w14:textId="77777777" w:rsidR="00E42F07" w:rsidRDefault="00F23B24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Предполагается непосредственное участие родителей (законных представителей) воспитанников в организации данной образовательной деятельности.</w:t>
      </w:r>
    </w:p>
    <w:p w14:paraId="7C6890E6" w14:textId="77777777" w:rsidR="00B47942" w:rsidRDefault="00B47942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BBCAB" w14:textId="77777777" w:rsidR="00516F52" w:rsidRDefault="00B47942" w:rsidP="00516F5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AE5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7AE5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516F52">
        <w:rPr>
          <w:rFonts w:ascii="Times New Roman" w:hAnsi="Times New Roman" w:cs="Times New Roman"/>
          <w:sz w:val="28"/>
          <w:szCs w:val="28"/>
        </w:rPr>
        <w:t>физическое</w:t>
      </w:r>
      <w:r w:rsidRPr="00A557E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16F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7AE5">
        <w:rPr>
          <w:rFonts w:ascii="Times New Roman" w:hAnsi="Times New Roman" w:cs="Times New Roman"/>
          <w:sz w:val="28"/>
          <w:szCs w:val="28"/>
        </w:rPr>
        <w:t xml:space="preserve"> и направлена на личностно-ориентированный подход к каждому ребенку в соответствии с ФГОС 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1C25D" w14:textId="77777777" w:rsidR="00B47942" w:rsidRPr="00A557EC" w:rsidRDefault="00B47942" w:rsidP="00516F5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A463F" w14:textId="77777777" w:rsidR="00E42F07" w:rsidRPr="00A557EC" w:rsidRDefault="00F01A3E" w:rsidP="00516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E42F07" w:rsidRPr="00A557EC">
        <w:rPr>
          <w:rFonts w:ascii="Times New Roman" w:hAnsi="Times New Roman" w:cs="Times New Roman"/>
          <w:b/>
          <w:sz w:val="28"/>
          <w:szCs w:val="28"/>
        </w:rPr>
        <w:t xml:space="preserve"> Цель и задачи </w:t>
      </w:r>
      <w:r w:rsidR="00EC0673" w:rsidRPr="00A557E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EC0673" w:rsidRPr="00EC0673">
        <w:rPr>
          <w:rFonts w:ascii="Times New Roman" w:hAnsi="Times New Roman" w:cs="Times New Roman"/>
          <w:sz w:val="28"/>
          <w:szCs w:val="28"/>
        </w:rPr>
        <w:t xml:space="preserve"> </w:t>
      </w:r>
      <w:r w:rsidR="00455B58">
        <w:rPr>
          <w:rFonts w:ascii="Times New Roman" w:hAnsi="Times New Roman" w:cs="Times New Roman"/>
          <w:b/>
          <w:sz w:val="28"/>
          <w:szCs w:val="28"/>
        </w:rPr>
        <w:t>парци</w:t>
      </w:r>
      <w:r>
        <w:rPr>
          <w:rFonts w:ascii="Times New Roman" w:hAnsi="Times New Roman" w:cs="Times New Roman"/>
          <w:b/>
          <w:sz w:val="28"/>
          <w:szCs w:val="28"/>
        </w:rPr>
        <w:t>ально</w:t>
      </w:r>
      <w:r w:rsidRPr="00EC0673">
        <w:rPr>
          <w:rFonts w:ascii="Times New Roman" w:hAnsi="Times New Roman" w:cs="Times New Roman"/>
          <w:b/>
          <w:sz w:val="28"/>
          <w:szCs w:val="28"/>
        </w:rPr>
        <w:t>й Программы</w:t>
      </w:r>
    </w:p>
    <w:p w14:paraId="6A05BE45" w14:textId="77777777" w:rsidR="008C393E" w:rsidRPr="00A557EC" w:rsidRDefault="00B7426E" w:rsidP="00516F52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C393E" w:rsidRPr="00A557EC">
        <w:rPr>
          <w:rFonts w:ascii="Times New Roman" w:hAnsi="Times New Roman" w:cs="Times New Roman"/>
          <w:sz w:val="28"/>
          <w:szCs w:val="28"/>
        </w:rPr>
        <w:t xml:space="preserve">гармоничное физическое развитие детей и </w:t>
      </w:r>
      <w:r w:rsidRPr="00A557EC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8C393E" w:rsidRPr="00A557EC">
        <w:rPr>
          <w:rFonts w:ascii="Times New Roman" w:hAnsi="Times New Roman" w:cs="Times New Roman"/>
          <w:sz w:val="28"/>
          <w:szCs w:val="28"/>
        </w:rPr>
        <w:t xml:space="preserve">них </w:t>
      </w:r>
      <w:r w:rsidRPr="00A557EC">
        <w:rPr>
          <w:rFonts w:ascii="Times New Roman" w:hAnsi="Times New Roman" w:cs="Times New Roman"/>
          <w:sz w:val="28"/>
          <w:szCs w:val="28"/>
        </w:rPr>
        <w:t xml:space="preserve">интереса и ценностного отношения к </w:t>
      </w:r>
      <w:r w:rsidR="008C393E" w:rsidRPr="00A557EC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14:paraId="79613FBE" w14:textId="77777777" w:rsidR="00B7426E" w:rsidRPr="00A557EC" w:rsidRDefault="00B7426E" w:rsidP="00516F52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Задачи:</w:t>
      </w:r>
    </w:p>
    <w:p w14:paraId="22D764B2" w14:textId="77777777" w:rsidR="008C393E" w:rsidRPr="00A557EC" w:rsidRDefault="005D3762" w:rsidP="00B13160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3691043"/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</w:t>
      </w:r>
      <w:r w:rsidR="008C393E" w:rsidRPr="00A557EC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proofErr w:type="gramStart"/>
      <w:r w:rsidR="008C393E" w:rsidRPr="00A557EC">
        <w:rPr>
          <w:rFonts w:ascii="Times New Roman" w:eastAsia="Times New Roman" w:hAnsi="Times New Roman" w:cs="Times New Roman"/>
          <w:sz w:val="28"/>
          <w:szCs w:val="28"/>
        </w:rPr>
        <w:t>к использованию</w:t>
      </w:r>
      <w:proofErr w:type="gramEnd"/>
      <w:r w:rsidR="008C393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приобретенных в процессе обучения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D35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двигательных навыков и </w:t>
      </w:r>
      <w:r w:rsidR="00BE6D35">
        <w:rPr>
          <w:rFonts w:ascii="Times New Roman" w:eastAsia="Times New Roman" w:hAnsi="Times New Roman" w:cs="Times New Roman"/>
          <w:sz w:val="28"/>
          <w:szCs w:val="28"/>
        </w:rPr>
        <w:t xml:space="preserve">физических качеств 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>в условиях турпохода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EC021" w14:textId="77777777" w:rsidR="008C393E" w:rsidRPr="00A557EC" w:rsidRDefault="005D3762" w:rsidP="00B13160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8C393E" w:rsidRPr="00A557EC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естественной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ребенка в движении</w:t>
      </w:r>
      <w:r w:rsidR="00BE6D35">
        <w:rPr>
          <w:rFonts w:ascii="Times New Roman" w:eastAsia="Times New Roman" w:hAnsi="Times New Roman" w:cs="Times New Roman"/>
          <w:sz w:val="28"/>
          <w:szCs w:val="28"/>
        </w:rPr>
        <w:t xml:space="preserve"> (подвижные игры с правилами)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5D860F" w14:textId="77777777" w:rsidR="005D3762" w:rsidRPr="00A557EC" w:rsidRDefault="005D3762" w:rsidP="00B1316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>способствовать станов</w:t>
      </w:r>
      <w:r w:rsidR="00D42BD7">
        <w:rPr>
          <w:rFonts w:ascii="Times New Roman" w:eastAsia="Times New Roman" w:hAnsi="Times New Roman" w:cs="Times New Roman"/>
          <w:sz w:val="28"/>
          <w:szCs w:val="28"/>
        </w:rPr>
        <w:t>лению целенаправленности и само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регуляции в двигательной сфере; </w:t>
      </w:r>
    </w:p>
    <w:p w14:paraId="74ECBFA5" w14:textId="77777777" w:rsidR="005D3762" w:rsidRPr="00A557EC" w:rsidRDefault="005D3762" w:rsidP="00B1316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побуждать к 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использованию норм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 и правил здорового образа жизни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8100BF" w14:textId="77777777" w:rsidR="005D3762" w:rsidRDefault="00D42BD7" w:rsidP="00B1316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3762" w:rsidRPr="00A557EC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</w:t>
      </w:r>
      <w:r w:rsidR="00B7426E" w:rsidRPr="00A557EC">
        <w:rPr>
          <w:rFonts w:ascii="Times New Roman" w:eastAsia="Times New Roman" w:hAnsi="Times New Roman" w:cs="Times New Roman"/>
          <w:sz w:val="28"/>
          <w:szCs w:val="28"/>
        </w:rPr>
        <w:t>приобретен</w:t>
      </w:r>
      <w:r w:rsidR="005D3762" w:rsidRPr="00A557E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B7426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опыта </w:t>
      </w:r>
      <w:r w:rsidR="005D3762" w:rsidRPr="00A557EC">
        <w:rPr>
          <w:rFonts w:ascii="Times New Roman" w:eastAsia="Times New Roman" w:hAnsi="Times New Roman" w:cs="Times New Roman"/>
          <w:sz w:val="28"/>
          <w:szCs w:val="28"/>
        </w:rPr>
        <w:t>туристической</w:t>
      </w:r>
      <w:r w:rsidR="00B7426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5D3762" w:rsidRPr="00A557E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B37234" w:rsidRPr="00A557EC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B7426E" w:rsidRPr="00A5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25067721" w14:textId="77777777" w:rsidR="001C02B0" w:rsidRPr="00A557EC" w:rsidRDefault="001C02B0" w:rsidP="00516F52">
      <w:pPr>
        <w:pStyle w:val="a4"/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4FB5E" w14:textId="77777777" w:rsidR="00E42F07" w:rsidRPr="000E0571" w:rsidRDefault="00242450" w:rsidP="00516F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E42F07" w:rsidRPr="000E0571">
        <w:rPr>
          <w:rFonts w:ascii="Times New Roman" w:hAnsi="Times New Roman" w:cs="Times New Roman"/>
          <w:b/>
          <w:sz w:val="28"/>
          <w:szCs w:val="28"/>
        </w:rPr>
        <w:t>Значимые для</w:t>
      </w:r>
      <w:r w:rsidR="00EC0673" w:rsidRPr="000E0571">
        <w:rPr>
          <w:rFonts w:ascii="Times New Roman" w:hAnsi="Times New Roman" w:cs="Times New Roman"/>
          <w:b/>
          <w:sz w:val="28"/>
          <w:szCs w:val="28"/>
        </w:rPr>
        <w:t xml:space="preserve"> разработки и реализации </w:t>
      </w:r>
      <w:r w:rsidR="00A439FE" w:rsidRPr="000E0571">
        <w:rPr>
          <w:rFonts w:ascii="Times New Roman" w:hAnsi="Times New Roman" w:cs="Times New Roman"/>
          <w:b/>
          <w:sz w:val="28"/>
          <w:szCs w:val="28"/>
        </w:rPr>
        <w:t>парци</w:t>
      </w:r>
      <w:r w:rsidR="00F01A3E" w:rsidRPr="000E0571">
        <w:rPr>
          <w:rFonts w:ascii="Times New Roman" w:hAnsi="Times New Roman" w:cs="Times New Roman"/>
          <w:b/>
          <w:sz w:val="28"/>
          <w:szCs w:val="28"/>
        </w:rPr>
        <w:t>альной программы</w:t>
      </w:r>
      <w:r w:rsidR="00E42F07" w:rsidRPr="000E0571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  <w:r w:rsidR="00F01A3E" w:rsidRPr="000E0571">
        <w:rPr>
          <w:rFonts w:ascii="Times New Roman" w:hAnsi="Times New Roman" w:cs="Times New Roman"/>
          <w:b/>
          <w:sz w:val="28"/>
          <w:szCs w:val="28"/>
        </w:rPr>
        <w:t>.</w:t>
      </w:r>
    </w:p>
    <w:p w14:paraId="33FBF87A" w14:textId="77777777" w:rsidR="004E67CA" w:rsidRDefault="00123CF6" w:rsidP="00516F52">
      <w:pPr>
        <w:pStyle w:val="10"/>
        <w:spacing w:line="240" w:lineRule="auto"/>
        <w:ind w:firstLine="708"/>
        <w:jc w:val="both"/>
      </w:pPr>
      <w:r>
        <w:t xml:space="preserve">Программа реализуется в группах компенсирующей и общеразвивающей направленности для детей старшего и подготовительного к школе возраста. Педагоги, реализующие </w:t>
      </w:r>
      <w:r w:rsidR="00762BA1">
        <w:t>Программу,</w:t>
      </w:r>
      <w:r>
        <w:t xml:space="preserve"> поддерживают инициативы детей</w:t>
      </w:r>
      <w:r w:rsidR="00B47942">
        <w:t>.</w:t>
      </w:r>
    </w:p>
    <w:p w14:paraId="6478240E" w14:textId="77777777" w:rsidR="004E67CA" w:rsidRPr="004E67CA" w:rsidRDefault="004E67CA" w:rsidP="0051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реализации Программы осуществляется взаимодействие </w:t>
      </w:r>
      <w:r w:rsidR="00242450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воспитатели старших и подготовительных групп, младшие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воспитатели,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14:paraId="700C0EB7" w14:textId="77777777" w:rsidR="00B47942" w:rsidRDefault="00B47942" w:rsidP="0051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D7653" w14:textId="77777777" w:rsidR="00B47942" w:rsidRPr="00B567C4" w:rsidRDefault="00B47942" w:rsidP="0051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C4">
        <w:rPr>
          <w:rFonts w:ascii="Times New Roman" w:hAnsi="Times New Roman" w:cs="Times New Roman"/>
          <w:b/>
          <w:sz w:val="28"/>
          <w:szCs w:val="28"/>
        </w:rPr>
        <w:t>Кадровый состав, реализующий парциальную программу «</w:t>
      </w:r>
      <w:r w:rsidR="00B567C4" w:rsidRPr="00B567C4">
        <w:rPr>
          <w:rFonts w:ascii="Times New Roman" w:hAnsi="Times New Roman" w:cs="Times New Roman"/>
          <w:b/>
          <w:sz w:val="28"/>
          <w:szCs w:val="28"/>
        </w:rPr>
        <w:t>Дошкольники и туризм</w:t>
      </w:r>
      <w:r w:rsidRPr="00B567C4">
        <w:rPr>
          <w:rFonts w:ascii="Times New Roman" w:hAnsi="Times New Roman" w:cs="Times New Roman"/>
          <w:b/>
          <w:sz w:val="28"/>
          <w:szCs w:val="28"/>
        </w:rPr>
        <w:t>»</w:t>
      </w:r>
    </w:p>
    <w:p w14:paraId="48D0FABC" w14:textId="77777777" w:rsidR="00B47942" w:rsidRPr="003D2D0A" w:rsidRDefault="00B47942" w:rsidP="0051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реализации программы участвуют</w:t>
      </w:r>
      <w:r w:rsidR="00B567C4" w:rsidRPr="00B567C4">
        <w:rPr>
          <w:rFonts w:ascii="Times New Roman" w:hAnsi="Times New Roman" w:cs="Times New Roman"/>
          <w:sz w:val="28"/>
          <w:szCs w:val="28"/>
        </w:rPr>
        <w:t xml:space="preserve"> </w:t>
      </w:r>
      <w:r w:rsidR="00B567C4">
        <w:rPr>
          <w:rFonts w:ascii="Times New Roman" w:hAnsi="Times New Roman" w:cs="Times New Roman"/>
          <w:sz w:val="28"/>
          <w:szCs w:val="28"/>
        </w:rPr>
        <w:t>инструктор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старших и подготовительных гр</w:t>
      </w:r>
      <w:r w:rsidR="00B567C4">
        <w:rPr>
          <w:rFonts w:ascii="Times New Roman" w:hAnsi="Times New Roman" w:cs="Times New Roman"/>
          <w:sz w:val="28"/>
          <w:szCs w:val="28"/>
        </w:rPr>
        <w:t xml:space="preserve">упп, </w:t>
      </w:r>
      <w:r w:rsidR="004E67CA">
        <w:rPr>
          <w:rFonts w:ascii="Times New Roman" w:hAnsi="Times New Roman" w:cs="Times New Roman"/>
          <w:sz w:val="28"/>
          <w:szCs w:val="28"/>
        </w:rPr>
        <w:t>младшие</w:t>
      </w:r>
      <w:r w:rsidR="00B567C4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4E67CA">
        <w:rPr>
          <w:rFonts w:ascii="Times New Roman" w:hAnsi="Times New Roman" w:cs="Times New Roman"/>
          <w:sz w:val="28"/>
          <w:szCs w:val="28"/>
        </w:rPr>
        <w:t>тели</w:t>
      </w:r>
      <w:r w:rsidR="00E73F17">
        <w:rPr>
          <w:rFonts w:ascii="Times New Roman" w:hAnsi="Times New Roman" w:cs="Times New Roman"/>
          <w:sz w:val="28"/>
          <w:szCs w:val="28"/>
        </w:rPr>
        <w:t>.</w:t>
      </w:r>
    </w:p>
    <w:p w14:paraId="142FDB10" w14:textId="77777777" w:rsidR="00123CF6" w:rsidRDefault="00123CF6" w:rsidP="00516F52">
      <w:pPr>
        <w:pStyle w:val="10"/>
        <w:spacing w:line="240" w:lineRule="auto"/>
        <w:ind w:firstLine="708"/>
        <w:jc w:val="both"/>
      </w:pPr>
    </w:p>
    <w:p w14:paraId="0AF3A359" w14:textId="77777777" w:rsidR="00454BEB" w:rsidRPr="00454BEB" w:rsidRDefault="00454BEB" w:rsidP="00516F52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BEB">
        <w:rPr>
          <w:rFonts w:ascii="Times New Roman" w:hAnsi="Times New Roman"/>
          <w:b/>
          <w:sz w:val="28"/>
          <w:szCs w:val="28"/>
        </w:rPr>
        <w:t>Особенности осуществления образовательного процесса</w:t>
      </w:r>
    </w:p>
    <w:p w14:paraId="3FCE3917" w14:textId="77777777" w:rsidR="00123CF6" w:rsidRPr="00AC65A5" w:rsidRDefault="00123CF6" w:rsidP="00B13160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lastRenderedPageBreak/>
        <w:t xml:space="preserve">Особые климатические условия: продолжительная (около 5 месяцев) с низкими температурами зима, что отражаются на содержании </w:t>
      </w:r>
      <w:r w:rsidR="00762BA1" w:rsidRPr="00AC65A5">
        <w:rPr>
          <w:rFonts w:ascii="Times New Roman" w:hAnsi="Times New Roman"/>
          <w:sz w:val="28"/>
          <w:szCs w:val="28"/>
        </w:rPr>
        <w:t>и организации</w:t>
      </w:r>
      <w:r w:rsidRPr="00AC65A5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14:paraId="65710431" w14:textId="77777777" w:rsidR="001C02B0" w:rsidRDefault="00123CF6" w:rsidP="00B13160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2B0">
        <w:rPr>
          <w:rFonts w:ascii="Times New Roman" w:hAnsi="Times New Roman" w:cs="Times New Roman"/>
          <w:sz w:val="28"/>
          <w:szCs w:val="28"/>
        </w:rPr>
        <w:t xml:space="preserve">Географические особенности расположения ДОУ: </w:t>
      </w:r>
    </w:p>
    <w:p w14:paraId="3BBAA7AA" w14:textId="77777777" w:rsidR="00123CF6" w:rsidRPr="001C02B0" w:rsidRDefault="00123CF6" w:rsidP="00516F52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02B0">
        <w:rPr>
          <w:rFonts w:ascii="Times New Roman" w:hAnsi="Times New Roman" w:cs="Times New Roman"/>
          <w:sz w:val="28"/>
          <w:szCs w:val="28"/>
        </w:rPr>
        <w:t>ДОУ находится в сельской местности, приближенной к городу</w:t>
      </w:r>
      <w:r w:rsidR="001C02B0" w:rsidRPr="001C02B0">
        <w:rPr>
          <w:rFonts w:ascii="Times New Roman" w:hAnsi="Times New Roman" w:cs="Times New Roman"/>
          <w:sz w:val="28"/>
          <w:szCs w:val="28"/>
        </w:rPr>
        <w:t xml:space="preserve">, рядом расположен лесопарк им. </w:t>
      </w:r>
      <w:r w:rsidR="00C12E39" w:rsidRPr="001C02B0">
        <w:rPr>
          <w:rFonts w:ascii="Times New Roman" w:hAnsi="Times New Roman" w:cs="Times New Roman"/>
          <w:sz w:val="28"/>
          <w:szCs w:val="28"/>
        </w:rPr>
        <w:t>А</w:t>
      </w:r>
      <w:r w:rsidR="001C02B0" w:rsidRPr="001C02B0">
        <w:rPr>
          <w:rFonts w:ascii="Times New Roman" w:hAnsi="Times New Roman" w:cs="Times New Roman"/>
          <w:sz w:val="28"/>
          <w:szCs w:val="28"/>
        </w:rPr>
        <w:t>кадемика И.И. Сенягина (для проведения турпоходов)</w:t>
      </w:r>
      <w:r w:rsidR="001C02B0">
        <w:rPr>
          <w:rFonts w:ascii="Times New Roman" w:hAnsi="Times New Roman" w:cs="Times New Roman"/>
          <w:sz w:val="28"/>
          <w:szCs w:val="28"/>
        </w:rPr>
        <w:t>.</w:t>
      </w:r>
    </w:p>
    <w:p w14:paraId="02BEF2C3" w14:textId="77777777" w:rsidR="00123CF6" w:rsidRDefault="00123CF6" w:rsidP="00B13160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 xml:space="preserve">Социальное </w:t>
      </w:r>
      <w:r w:rsidR="00762BA1" w:rsidRPr="00AC65A5">
        <w:rPr>
          <w:rFonts w:ascii="Times New Roman" w:hAnsi="Times New Roman"/>
          <w:sz w:val="28"/>
          <w:szCs w:val="28"/>
        </w:rPr>
        <w:t>партнерство: Поселение</w:t>
      </w:r>
      <w:r w:rsidRPr="00AC65A5">
        <w:rPr>
          <w:rFonts w:ascii="Times New Roman" w:hAnsi="Times New Roman"/>
          <w:sz w:val="28"/>
          <w:szCs w:val="28"/>
        </w:rPr>
        <w:t xml:space="preserve"> имеет особые традиции, что отражается на содержании образовательного процесса и прослеживается в преемственности </w:t>
      </w:r>
      <w:r w:rsidR="00C12E39">
        <w:rPr>
          <w:rFonts w:ascii="Times New Roman" w:hAnsi="Times New Roman"/>
          <w:sz w:val="28"/>
          <w:szCs w:val="28"/>
        </w:rPr>
        <w:t>–</w:t>
      </w:r>
      <w:r w:rsidRPr="00F469A1">
        <w:rPr>
          <w:rFonts w:ascii="Times New Roman" w:hAnsi="Times New Roman"/>
          <w:sz w:val="28"/>
          <w:szCs w:val="28"/>
        </w:rPr>
        <w:t xml:space="preserve"> станция юннатов, ДЮСШ, </w:t>
      </w:r>
      <w:r w:rsidR="00454BEB">
        <w:rPr>
          <w:rFonts w:ascii="Times New Roman" w:hAnsi="Times New Roman"/>
          <w:sz w:val="28"/>
          <w:szCs w:val="28"/>
        </w:rPr>
        <w:t>МАОУ СОШ –лицей№</w:t>
      </w:r>
      <w:r w:rsidR="00762BA1">
        <w:rPr>
          <w:rFonts w:ascii="Times New Roman" w:hAnsi="Times New Roman"/>
          <w:sz w:val="28"/>
          <w:szCs w:val="28"/>
        </w:rPr>
        <w:t>13, детская</w:t>
      </w:r>
      <w:r w:rsidRPr="00F469A1">
        <w:rPr>
          <w:rFonts w:ascii="Times New Roman" w:hAnsi="Times New Roman"/>
          <w:sz w:val="28"/>
          <w:szCs w:val="28"/>
        </w:rPr>
        <w:t xml:space="preserve"> поликлиника.</w:t>
      </w:r>
    </w:p>
    <w:p w14:paraId="7273D9AF" w14:textId="77777777" w:rsidR="00516F52" w:rsidRDefault="00516F52" w:rsidP="00516F52">
      <w:pPr>
        <w:pStyle w:val="a4"/>
        <w:spacing w:after="0" w:line="240" w:lineRule="auto"/>
        <w:ind w:left="0" w:firstLine="567"/>
        <w:jc w:val="center"/>
        <w:rPr>
          <w:rStyle w:val="af2"/>
          <w:rFonts w:ascii="Times New Roman" w:hAnsi="Times New Roman" w:cs="Times New Roman"/>
          <w:sz w:val="28"/>
          <w:szCs w:val="28"/>
        </w:rPr>
      </w:pPr>
    </w:p>
    <w:p w14:paraId="61730D47" w14:textId="77777777" w:rsidR="00516F52" w:rsidRDefault="00250B18" w:rsidP="00516F5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B18">
        <w:rPr>
          <w:rStyle w:val="af2"/>
          <w:rFonts w:ascii="Times New Roman" w:hAnsi="Times New Roman" w:cs="Times New Roman"/>
          <w:sz w:val="28"/>
          <w:szCs w:val="28"/>
        </w:rPr>
        <w:t>Краткая характеристика физического развития детей</w:t>
      </w:r>
      <w:r w:rsidR="00516F52">
        <w:rPr>
          <w:rStyle w:val="af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0B18">
        <w:rPr>
          <w:rStyle w:val="af2"/>
          <w:rFonts w:ascii="Times New Roman" w:hAnsi="Times New Roman" w:cs="Times New Roman"/>
          <w:i/>
          <w:iCs/>
          <w:sz w:val="28"/>
          <w:szCs w:val="28"/>
        </w:rPr>
        <w:t>5-6 лет</w:t>
      </w:r>
      <w:r w:rsidRPr="00250B18">
        <w:rPr>
          <w:rFonts w:ascii="Times New Roman" w:hAnsi="Times New Roman" w:cs="Times New Roman"/>
          <w:sz w:val="28"/>
          <w:szCs w:val="28"/>
        </w:rPr>
        <w:br/>
        <w:t>Возраст 5-6 лет – период стремительного роста ребенка. В этом возрасте ежегодные прибавки роста составляют 8-10 см. Наиболее быстро растут нижние конечности. Интенсивно протекает окостенение скелета. Вместе с тем скелет ребенка еще достаточно эластичен.</w:t>
      </w:r>
      <w:r w:rsidRPr="00250B18">
        <w:rPr>
          <w:rFonts w:ascii="Times New Roman" w:hAnsi="Times New Roman" w:cs="Times New Roman"/>
          <w:sz w:val="28"/>
          <w:szCs w:val="28"/>
        </w:rPr>
        <w:br/>
        <w:t>С усложнением центральной нервной системы и развитием мелкой мускулатуры у детей 5-6 лет совершенствуются мышечные движения. На основе расширения и обогащения двигательного опыта совершенствуется координация движений. Активно развиваются основные виды движений: ходьба, бег, прыжки, лазание, ползание.</w:t>
      </w:r>
      <w:r w:rsidRPr="00250B18">
        <w:rPr>
          <w:rFonts w:ascii="Times New Roman" w:hAnsi="Times New Roman" w:cs="Times New Roman"/>
          <w:sz w:val="28"/>
          <w:szCs w:val="28"/>
        </w:rPr>
        <w:br/>
        <w:t>Продолжается увеличение массы сердца, но его мышцы еще слабы, и поэтому существует опасность перегрузки сердца работой.</w:t>
      </w:r>
      <w:r w:rsidRPr="00250B18">
        <w:rPr>
          <w:rFonts w:ascii="Times New Roman" w:hAnsi="Times New Roman" w:cs="Times New Roman"/>
          <w:sz w:val="28"/>
          <w:szCs w:val="28"/>
        </w:rPr>
        <w:br/>
        <w:t>Улучшается состав крови. Жизненная емкость легких увеличивается. Продолжа</w:t>
      </w:r>
      <w:r w:rsidR="000E0571">
        <w:rPr>
          <w:rFonts w:ascii="Times New Roman" w:hAnsi="Times New Roman" w:cs="Times New Roman"/>
          <w:sz w:val="28"/>
          <w:szCs w:val="28"/>
        </w:rPr>
        <w:t>ет развиваться нервная система.</w:t>
      </w:r>
    </w:p>
    <w:p w14:paraId="15D1538F" w14:textId="77777777" w:rsidR="00516F52" w:rsidRDefault="00250B18" w:rsidP="00516F5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0B18">
        <w:rPr>
          <w:rFonts w:ascii="Times New Roman" w:hAnsi="Times New Roman" w:cs="Times New Roman"/>
          <w:sz w:val="28"/>
          <w:szCs w:val="28"/>
        </w:rPr>
        <w:br/>
      </w:r>
      <w:r w:rsidR="00516F52" w:rsidRPr="00516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Краткая характеристика физического развития детей </w:t>
      </w:r>
      <w:r w:rsidRPr="00250B18">
        <w:rPr>
          <w:rStyle w:val="af2"/>
          <w:rFonts w:ascii="Times New Roman" w:hAnsi="Times New Roman" w:cs="Times New Roman"/>
          <w:i/>
          <w:iCs/>
          <w:sz w:val="28"/>
          <w:szCs w:val="28"/>
        </w:rPr>
        <w:t>6-7 лет</w:t>
      </w:r>
      <w:r w:rsidRPr="00250B18">
        <w:rPr>
          <w:rFonts w:ascii="Times New Roman" w:hAnsi="Times New Roman" w:cs="Times New Roman"/>
          <w:sz w:val="28"/>
          <w:szCs w:val="28"/>
        </w:rPr>
        <w:t>.</w:t>
      </w:r>
    </w:p>
    <w:p w14:paraId="1A7F449B" w14:textId="77777777" w:rsidR="00250B18" w:rsidRPr="00516F52" w:rsidRDefault="00250B18" w:rsidP="00516F5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0B18">
        <w:rPr>
          <w:rFonts w:ascii="Times New Roman" w:hAnsi="Times New Roman" w:cs="Times New Roman"/>
          <w:sz w:val="28"/>
          <w:szCs w:val="28"/>
        </w:rPr>
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физкультурные упражнения. Этому способствует развитие крупной и мелкой мускулатуры.</w:t>
      </w:r>
      <w:r w:rsidRPr="00250B18">
        <w:rPr>
          <w:rFonts w:ascii="Times New Roman" w:hAnsi="Times New Roman" w:cs="Times New Roman"/>
          <w:sz w:val="28"/>
          <w:szCs w:val="28"/>
        </w:rPr>
        <w:br/>
        <w:t>Последнее изменение неразрывно связано с развитием мозга ребенка, с совершенствованием его нервной деятельности и обнаруживается в растущей возможности управлять своими движениями.</w:t>
      </w:r>
      <w:r w:rsidRPr="00250B18">
        <w:rPr>
          <w:rFonts w:ascii="Times New Roman" w:hAnsi="Times New Roman" w:cs="Times New Roman"/>
          <w:sz w:val="28"/>
          <w:szCs w:val="28"/>
        </w:rPr>
        <w:br/>
        <w:t xml:space="preserve">6-7 </w:t>
      </w:r>
      <w:r w:rsidR="00C12E39">
        <w:rPr>
          <w:rFonts w:ascii="Times New Roman" w:hAnsi="Times New Roman" w:cs="Times New Roman"/>
          <w:sz w:val="28"/>
          <w:szCs w:val="28"/>
        </w:rPr>
        <w:t>–</w:t>
      </w:r>
      <w:r w:rsidRPr="00250B18">
        <w:rPr>
          <w:rFonts w:ascii="Times New Roman" w:hAnsi="Times New Roman" w:cs="Times New Roman"/>
          <w:sz w:val="28"/>
          <w:szCs w:val="28"/>
        </w:rPr>
        <w:t xml:space="preserve"> летние дети значительно точнее выбирают движения, которые им надо выполнить. У них обычно отсутствуют лишние движения. Ребята уже самостоятельно могут выполнять ряд движений и более сложных действий в </w:t>
      </w:r>
      <w:r w:rsidRPr="00250B18">
        <w:rPr>
          <w:rFonts w:ascii="Times New Roman" w:hAnsi="Times New Roman" w:cs="Times New Roman"/>
          <w:sz w:val="28"/>
          <w:szCs w:val="28"/>
        </w:rPr>
        <w:lastRenderedPageBreak/>
        <w:t>определенной последовательности, контролируя их и изменяя.</w:t>
      </w:r>
      <w:r w:rsidRPr="00250B18">
        <w:rPr>
          <w:rFonts w:ascii="Times New Roman" w:hAnsi="Times New Roman" w:cs="Times New Roman"/>
          <w:sz w:val="28"/>
          <w:szCs w:val="28"/>
        </w:rPr>
        <w:br/>
        <w:t>Возможность произвольно регулировать свои движения является наиболее существенным показателем физического развития старшего дошкольника.</w:t>
      </w:r>
      <w:r w:rsidRPr="00250B18">
        <w:rPr>
          <w:rFonts w:ascii="Times New Roman" w:hAnsi="Times New Roman" w:cs="Times New Roman"/>
          <w:sz w:val="28"/>
          <w:szCs w:val="28"/>
        </w:rPr>
        <w:br/>
        <w:t xml:space="preserve">Ребенок постепенно овладевает своими движениями, особенно мелкими </w:t>
      </w:r>
      <w:r w:rsidRPr="004B0D05">
        <w:rPr>
          <w:rFonts w:ascii="Times New Roman" w:hAnsi="Times New Roman" w:cs="Times New Roman"/>
          <w:sz w:val="28"/>
          <w:szCs w:val="28"/>
        </w:rPr>
        <w:t>движениями руки, учится управлять не только крупной, но и мелкой мускулатурой, движениями каждого пальца.</w:t>
      </w:r>
    </w:p>
    <w:p w14:paraId="1F77B5DE" w14:textId="77777777" w:rsidR="00985998" w:rsidRPr="00985998" w:rsidRDefault="00985998" w:rsidP="00516F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1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5—7 лет ребенок</w:t>
      </w:r>
      <w:r w:rsidRPr="00E07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обладает довольно большим двигательным опытом, самостоятельностью, организованностью, что позволяет проводить </w:t>
      </w:r>
      <w:r w:rsidRPr="00E071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туристские прогулки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12E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походы</w:t>
      </w:r>
      <w:r w:rsidRPr="00E071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E88CB08" w14:textId="77777777" w:rsidR="00B37234" w:rsidRDefault="004B0D05" w:rsidP="00516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B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рименение средств туризма в основных формах организации физич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еского воспитания дошкольников 5</w:t>
      </w:r>
      <w:r w:rsidRPr="004B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-7 лет будет способствовать более эффективному развитию физических качеств и психомоторных способностей; повышению уровн</w:t>
      </w:r>
      <w:r w:rsidR="00BA7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благополучия взаимоотношений.</w:t>
      </w:r>
      <w:r w:rsidRPr="004B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7D31" w:rsidRPr="004B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4B0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ормированию дружеских отношений; усвоению знаний в области физической культуры, природы, правил поведения в природе по сравнению с детьми, занимающихся по традиционной программе воспитания и обучения в детском саду.</w:t>
      </w:r>
    </w:p>
    <w:p w14:paraId="70E1D363" w14:textId="77777777" w:rsidR="0047496E" w:rsidRDefault="0047496E" w:rsidP="00516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7762DF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 реализации парциальной программы «Дошкольники и туризм</w:t>
      </w: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918B9AF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r w:rsidRPr="00032854">
        <w:rPr>
          <w:rFonts w:ascii="Times New Roman" w:hAnsi="Times New Roman" w:cs="Times New Roman"/>
          <w:b/>
          <w:iCs/>
          <w:sz w:val="28"/>
          <w:szCs w:val="28"/>
        </w:rPr>
        <w:t>научности</w:t>
      </w: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доступности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854">
        <w:rPr>
          <w:rFonts w:ascii="Times New Roman" w:hAnsi="Times New Roman" w:cs="Times New Roman"/>
          <w:b/>
          <w:sz w:val="28"/>
          <w:szCs w:val="28"/>
        </w:rPr>
        <w:t>–</w:t>
      </w:r>
      <w:r w:rsidRPr="00032854">
        <w:rPr>
          <w:rFonts w:ascii="Times New Roman" w:hAnsi="Times New Roman" w:cs="Times New Roman"/>
          <w:sz w:val="28"/>
          <w:szCs w:val="28"/>
        </w:rPr>
        <w:t xml:space="preserve"> все предложенные мероприятия, направлены на укрепление психофизического</w:t>
      </w:r>
      <w:r w:rsidR="00CE180D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 w:rsidRPr="00032854">
        <w:rPr>
          <w:rFonts w:ascii="Times New Roman" w:hAnsi="Times New Roman" w:cs="Times New Roman"/>
          <w:sz w:val="28"/>
          <w:szCs w:val="28"/>
        </w:rPr>
        <w:t xml:space="preserve"> здоровья, являются научно обоснованными и практически апробированными;</w:t>
      </w:r>
      <w:r w:rsidRPr="0003285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32854">
        <w:rPr>
          <w:rFonts w:ascii="Times New Roman" w:hAnsi="Times New Roman" w:cs="Times New Roman"/>
          <w:sz w:val="28"/>
          <w:szCs w:val="28"/>
        </w:rPr>
        <w:t>основывается на игровом методе.</w:t>
      </w:r>
    </w:p>
    <w:p w14:paraId="24986304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системности и последовательности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854">
        <w:rPr>
          <w:rFonts w:ascii="Times New Roman" w:hAnsi="Times New Roman" w:cs="Times New Roman"/>
          <w:sz w:val="28"/>
          <w:szCs w:val="28"/>
        </w:rPr>
        <w:t>основным условием для соблюдения рациональной последовательности являются задания постепенно нарастающей трудности: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от простого к сложному.</w:t>
      </w:r>
    </w:p>
    <w:p w14:paraId="051B4E46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>Принцип наглядности</w:t>
      </w:r>
      <w:r w:rsidRPr="00032854">
        <w:rPr>
          <w:rFonts w:ascii="Times New Roman" w:hAnsi="Times New Roman" w:cs="Times New Roman"/>
          <w:sz w:val="28"/>
          <w:szCs w:val="28"/>
        </w:rPr>
        <w:t xml:space="preserve"> </w:t>
      </w:r>
      <w:r w:rsidR="00C12E39">
        <w:rPr>
          <w:rFonts w:ascii="Times New Roman" w:hAnsi="Times New Roman" w:cs="Times New Roman"/>
          <w:sz w:val="28"/>
          <w:szCs w:val="28"/>
        </w:rPr>
        <w:t>–</w:t>
      </w:r>
      <w:r w:rsidRPr="00032854">
        <w:rPr>
          <w:rFonts w:ascii="Times New Roman" w:hAnsi="Times New Roman" w:cs="Times New Roman"/>
          <w:sz w:val="28"/>
          <w:szCs w:val="28"/>
        </w:rPr>
        <w:t xml:space="preserve"> при согласованной работе нескольких анализаторов (зрительного, </w:t>
      </w:r>
      <w:proofErr w:type="gramStart"/>
      <w:r w:rsidRPr="00032854">
        <w:rPr>
          <w:rFonts w:ascii="Times New Roman" w:hAnsi="Times New Roman" w:cs="Times New Roman"/>
          <w:sz w:val="28"/>
          <w:szCs w:val="28"/>
        </w:rPr>
        <w:t>слухового,  двигательного</w:t>
      </w:r>
      <w:proofErr w:type="gramEnd"/>
      <w:r w:rsidRPr="00032854">
        <w:rPr>
          <w:rFonts w:ascii="Times New Roman" w:hAnsi="Times New Roman" w:cs="Times New Roman"/>
          <w:sz w:val="28"/>
          <w:szCs w:val="28"/>
        </w:rPr>
        <w:t xml:space="preserve"> и др.) дети и родители точнее воспринимают материал.</w:t>
      </w:r>
    </w:p>
    <w:p w14:paraId="0396814A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>Принцип дифференциации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учёт возрастных особенностей развития детей; адаптированность материала к сезонным условиям.</w:t>
      </w:r>
    </w:p>
    <w:p w14:paraId="3FEAADA7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sz w:val="28"/>
          <w:szCs w:val="28"/>
        </w:rPr>
        <w:t>Принцип создания благоприятной среды</w:t>
      </w:r>
      <w:r w:rsidRPr="00032854">
        <w:rPr>
          <w:rFonts w:ascii="Times New Roman" w:eastAsia="Times New Roman" w:hAnsi="Times New Roman" w:cs="Times New Roman"/>
          <w:sz w:val="28"/>
          <w:szCs w:val="28"/>
        </w:rPr>
        <w:t xml:space="preserve"> для усвоения первых туристических навыков, норм и правил здорового образа жизни каждого ребёнка, для развития двигательной активности.</w:t>
      </w:r>
    </w:p>
    <w:p w14:paraId="2914BB3B" w14:textId="77777777" w:rsidR="0047496E" w:rsidRPr="00032854" w:rsidRDefault="0047496E" w:rsidP="00516F52">
      <w:pPr>
        <w:pStyle w:val="af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единства с семьей </w:t>
      </w:r>
      <w:r w:rsidRPr="000328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 w:rsidRPr="0003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285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единых требований детского сада и семьи в вопросах воспитания, оздоровления, двигательной активности, развития двигательных и культурно-гигиенических навыков.</w:t>
      </w:r>
    </w:p>
    <w:p w14:paraId="1B5F9EED" w14:textId="77777777" w:rsidR="000E0571" w:rsidRPr="0047496E" w:rsidRDefault="000E0571" w:rsidP="00516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0B16E" w14:textId="77777777" w:rsidR="00E42F07" w:rsidRDefault="00F01A3E" w:rsidP="00516F5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="002424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2F07" w:rsidRPr="00A557EC">
        <w:rPr>
          <w:rFonts w:ascii="Times New Roman" w:hAnsi="Times New Roman" w:cs="Times New Roman"/>
          <w:b/>
          <w:sz w:val="28"/>
          <w:szCs w:val="28"/>
        </w:rPr>
        <w:t>Планируемые</w:t>
      </w:r>
      <w:proofErr w:type="gramEnd"/>
      <w:r w:rsidR="00E42F07" w:rsidRPr="00A557EC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</w:t>
      </w:r>
      <w:r w:rsidR="00EC0673" w:rsidRPr="00EC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EB">
        <w:rPr>
          <w:rFonts w:ascii="Times New Roman" w:hAnsi="Times New Roman" w:cs="Times New Roman"/>
          <w:b/>
          <w:sz w:val="28"/>
          <w:szCs w:val="28"/>
        </w:rPr>
        <w:t>парци</w:t>
      </w:r>
      <w:r w:rsidRPr="00EC0673">
        <w:rPr>
          <w:rFonts w:ascii="Times New Roman" w:hAnsi="Times New Roman" w:cs="Times New Roman"/>
          <w:b/>
          <w:sz w:val="28"/>
          <w:szCs w:val="28"/>
        </w:rPr>
        <w:t>альной Программы</w:t>
      </w:r>
    </w:p>
    <w:p w14:paraId="1E839FCE" w14:textId="77777777" w:rsidR="00B2077E" w:rsidRPr="00A557EC" w:rsidRDefault="006F14CB" w:rsidP="00B13160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>дети используют приобретенные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>в процессе обучения двигательные навыки и умения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в условиях турпохода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966951" w14:textId="77777777" w:rsidR="00B2077E" w:rsidRPr="00A557EC" w:rsidRDefault="006F14CB" w:rsidP="00B13160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3691341"/>
      <w:r w:rsidRPr="00A557EC">
        <w:rPr>
          <w:rFonts w:ascii="Times New Roman" w:eastAsia="Times New Roman" w:hAnsi="Times New Roman" w:cs="Times New Roman"/>
          <w:sz w:val="28"/>
          <w:szCs w:val="28"/>
        </w:rPr>
        <w:t>дети реализуют естественную потребность в движении</w:t>
      </w:r>
      <w:bookmarkEnd w:id="1"/>
      <w:r w:rsidRPr="00A557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532D35" w14:textId="77777777" w:rsidR="00B2077E" w:rsidRPr="00A557EC" w:rsidRDefault="006F14CB" w:rsidP="00B1316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>особность</w:t>
      </w:r>
      <w:r w:rsidR="00D42BD7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целенаправленности и </w:t>
      </w:r>
      <w:r w:rsidR="00AE7339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AE7339" w:rsidRPr="00A557EC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</w:t>
      </w:r>
    </w:p>
    <w:p w14:paraId="0CFA097F" w14:textId="77777777" w:rsidR="00B2077E" w:rsidRPr="00A557EC" w:rsidRDefault="006F14CB" w:rsidP="00B13160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 xml:space="preserve"> норм</w:t>
      </w:r>
      <w:r w:rsidRPr="00A557EC">
        <w:rPr>
          <w:rFonts w:ascii="Times New Roman" w:eastAsia="Times New Roman" w:hAnsi="Times New Roman" w:cs="Times New Roman"/>
          <w:sz w:val="28"/>
          <w:szCs w:val="28"/>
        </w:rPr>
        <w:t xml:space="preserve">ы и правила 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>здорового образа жизни</w:t>
      </w:r>
      <w:r w:rsidR="003609C1" w:rsidRPr="00A557EC">
        <w:rPr>
          <w:rFonts w:ascii="Times New Roman" w:eastAsia="Times New Roman" w:hAnsi="Times New Roman" w:cs="Times New Roman"/>
          <w:sz w:val="28"/>
          <w:szCs w:val="28"/>
        </w:rPr>
        <w:t>;</w:t>
      </w:r>
      <w:r w:rsidR="00B2077E" w:rsidRPr="00A55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4B0C4C" w14:textId="77777777" w:rsidR="006F14CB" w:rsidRPr="00A557EC" w:rsidRDefault="006F14CB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совершенствуется эмоциональное благополучие детей посредством введе</w:t>
      </w:r>
      <w:r w:rsidR="003609C1" w:rsidRPr="00A557EC">
        <w:rPr>
          <w:rFonts w:ascii="Times New Roman" w:hAnsi="Times New Roman" w:cs="Times New Roman"/>
          <w:sz w:val="28"/>
          <w:szCs w:val="28"/>
        </w:rPr>
        <w:t>ния оздоровительных мероприятий;</w:t>
      </w:r>
    </w:p>
    <w:p w14:paraId="2D23C489" w14:textId="77777777" w:rsidR="003609C1" w:rsidRPr="00A557EC" w:rsidRDefault="003609C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sz w:val="28"/>
          <w:szCs w:val="28"/>
        </w:rPr>
        <w:t>формируется опыт туристической деятельности у детей:</w:t>
      </w:r>
    </w:p>
    <w:p w14:paraId="5037783C" w14:textId="77777777" w:rsidR="00454BEB" w:rsidRDefault="003609C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в</w:t>
      </w:r>
      <w:r w:rsidR="006F14CB" w:rsidRPr="00A557EC">
        <w:rPr>
          <w:rFonts w:ascii="Times New Roman" w:hAnsi="Times New Roman" w:cs="Times New Roman"/>
          <w:sz w:val="28"/>
          <w:szCs w:val="28"/>
        </w:rPr>
        <w:t>оспитывается осознанное отношение детей и родителей к здоровью, как основному фактору успеха на последующих этапах жизни.</w:t>
      </w:r>
    </w:p>
    <w:p w14:paraId="7B0C8609" w14:textId="77777777" w:rsidR="00762BA1" w:rsidRPr="00762BA1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простудных заболеваний.</w:t>
      </w:r>
    </w:p>
    <w:p w14:paraId="2A7F0B38" w14:textId="77777777" w:rsidR="00762BA1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Повышается уровень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двигательной активности.                                                                                      </w:t>
      </w:r>
    </w:p>
    <w:p w14:paraId="66DE383C" w14:textId="77777777" w:rsidR="00762BA1" w:rsidRPr="00762BA1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6915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 утомляемость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14:paraId="76204E47" w14:textId="77777777" w:rsidR="00762BA1" w:rsidRPr="00762BA1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Улучшается качественные показатели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развития детей (скорость, сила, выносливость, ловкость).                                                                                                                                 </w:t>
      </w:r>
      <w:r w:rsidR="009E752C"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9E752C"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67FCFE" w14:textId="77777777" w:rsidR="00762BA1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69149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Улучшается качественные</w:t>
      </w:r>
      <w:r w:rsidR="009E752C"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</w:t>
      </w:r>
      <w:r w:rsidR="003609C1"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подготовки</w:t>
      </w:r>
      <w:bookmarkEnd w:id="3"/>
      <w:r w:rsidR="003609C1"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617836" w14:textId="77777777" w:rsidR="00762BA1" w:rsidRPr="00242450" w:rsidRDefault="00762BA1" w:rsidP="00B131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9126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эмоционально-волевые, нравственные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(выдержка, смелость, взаимопомощь).   </w:t>
      </w:r>
      <w:r w:rsidRPr="00242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4"/>
    <w:p w14:paraId="764D8495" w14:textId="77777777" w:rsidR="00762BA1" w:rsidRDefault="00762BA1" w:rsidP="00516F5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BEB">
        <w:rPr>
          <w:rFonts w:ascii="Times New Roman" w:hAnsi="Times New Roman" w:cs="Times New Roman"/>
          <w:sz w:val="28"/>
          <w:szCs w:val="28"/>
        </w:rPr>
        <w:t>Родители принимают активное участие в воспитательно-образовательном процессе по данному направлению.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2"/>
    <w:p w14:paraId="16E44796" w14:textId="77777777" w:rsidR="00E42F07" w:rsidRPr="00762BA1" w:rsidRDefault="009E752C" w:rsidP="00516F52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62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E9AF7EB" w14:textId="77777777" w:rsidR="00E42F07" w:rsidRPr="00F01A3E" w:rsidRDefault="00242450" w:rsidP="00516F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F01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C76" w:rsidRPr="00F01A3E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E42F07" w:rsidRPr="00F01A3E">
        <w:rPr>
          <w:rFonts w:ascii="Times New Roman" w:hAnsi="Times New Roman" w:cs="Times New Roman"/>
          <w:b/>
          <w:sz w:val="28"/>
          <w:szCs w:val="28"/>
        </w:rPr>
        <w:t xml:space="preserve"> освоения детьми образовательной</w:t>
      </w:r>
      <w:r w:rsidR="00F01A3E" w:rsidRPr="00F0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BEB">
        <w:rPr>
          <w:rFonts w:ascii="Times New Roman" w:hAnsi="Times New Roman" w:cs="Times New Roman"/>
          <w:b/>
          <w:sz w:val="28"/>
          <w:szCs w:val="28"/>
        </w:rPr>
        <w:t>парци</w:t>
      </w:r>
      <w:r w:rsidR="00F01A3E" w:rsidRPr="00EC0673">
        <w:rPr>
          <w:rFonts w:ascii="Times New Roman" w:hAnsi="Times New Roman" w:cs="Times New Roman"/>
          <w:b/>
          <w:sz w:val="28"/>
          <w:szCs w:val="28"/>
        </w:rPr>
        <w:t>альной</w:t>
      </w:r>
      <w:r w:rsidR="00E42F07" w:rsidRPr="00F01A3E">
        <w:rPr>
          <w:rFonts w:ascii="Times New Roman" w:hAnsi="Times New Roman" w:cs="Times New Roman"/>
          <w:b/>
          <w:sz w:val="28"/>
          <w:szCs w:val="28"/>
        </w:rPr>
        <w:t xml:space="preserve"> программы дошкольного образования</w:t>
      </w:r>
    </w:p>
    <w:p w14:paraId="2A25D594" w14:textId="77777777" w:rsidR="008A1E15" w:rsidRPr="00A557EC" w:rsidRDefault="003609C1" w:rsidP="00516F5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Педагогическая</w:t>
      </w:r>
      <w:r w:rsidR="002A0C76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Pr="00A557E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A1E15" w:rsidRPr="00A557EC">
        <w:rPr>
          <w:rFonts w:ascii="Times New Roman" w:hAnsi="Times New Roman" w:cs="Times New Roman"/>
          <w:sz w:val="28"/>
          <w:szCs w:val="28"/>
        </w:rPr>
        <w:t xml:space="preserve"> в ходе наблюдения за активностью детей в самостоятельной и совместной деятельности детей.</w:t>
      </w:r>
    </w:p>
    <w:p w14:paraId="087F5521" w14:textId="77777777" w:rsidR="008A1E15" w:rsidRPr="00A557EC" w:rsidRDefault="008A1E15" w:rsidP="00516F52">
      <w:pPr>
        <w:pStyle w:val="a4"/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557EC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516F52">
        <w:rPr>
          <w:rFonts w:ascii="Times New Roman" w:hAnsi="Times New Roman" w:cs="Times New Roman"/>
          <w:bCs/>
          <w:sz w:val="28"/>
          <w:szCs w:val="28"/>
        </w:rPr>
        <w:t>Достижение целевых ориентиров диагностируется через освоение Образовательных областей, представленных в Программе МАДОУ – детский сад «Колосок</w:t>
      </w:r>
      <w:r w:rsidRPr="00A557E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7F1759C" w14:textId="77777777" w:rsidR="008A1E15" w:rsidRPr="00A557EC" w:rsidRDefault="008A1E15" w:rsidP="00516F5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</w:t>
      </w:r>
      <w:r w:rsidR="003536F8" w:rsidRPr="00A557EC">
        <w:rPr>
          <w:rFonts w:ascii="Times New Roman" w:hAnsi="Times New Roman" w:cs="Times New Roman"/>
          <w:sz w:val="28"/>
          <w:szCs w:val="28"/>
        </w:rPr>
        <w:t>–</w:t>
      </w:r>
      <w:r w:rsidRPr="00A557EC">
        <w:rPr>
          <w:rFonts w:ascii="Times New Roman" w:hAnsi="Times New Roman" w:cs="Times New Roman"/>
          <w:sz w:val="28"/>
          <w:szCs w:val="28"/>
        </w:rPr>
        <w:t xml:space="preserve"> карты детского индивидуального развития, позволяющие фиксировать динамику и перспективы </w:t>
      </w:r>
      <w:r w:rsidR="002A0C76" w:rsidRPr="00A557EC">
        <w:rPr>
          <w:rFonts w:ascii="Times New Roman" w:hAnsi="Times New Roman" w:cs="Times New Roman"/>
          <w:sz w:val="28"/>
          <w:szCs w:val="28"/>
        </w:rPr>
        <w:t>развития,</w:t>
      </w:r>
      <w:r w:rsidRPr="00A557EC">
        <w:rPr>
          <w:rFonts w:ascii="Times New Roman" w:hAnsi="Times New Roman" w:cs="Times New Roman"/>
          <w:sz w:val="28"/>
          <w:szCs w:val="28"/>
        </w:rPr>
        <w:t xml:space="preserve"> как каждого ребенка, так и группы в целом</w:t>
      </w:r>
      <w:r w:rsidR="003609C1" w:rsidRPr="00A557EC">
        <w:rPr>
          <w:rFonts w:ascii="Times New Roman" w:hAnsi="Times New Roman" w:cs="Times New Roman"/>
          <w:sz w:val="28"/>
          <w:szCs w:val="28"/>
        </w:rPr>
        <w:t xml:space="preserve"> в ходе освоения образовательной области</w:t>
      </w:r>
      <w:r w:rsidR="00242450">
        <w:rPr>
          <w:rFonts w:ascii="Times New Roman" w:hAnsi="Times New Roman" w:cs="Times New Roman"/>
          <w:sz w:val="28"/>
          <w:szCs w:val="28"/>
        </w:rPr>
        <w:t xml:space="preserve"> </w:t>
      </w:r>
      <w:r w:rsidRPr="00A557EC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="00242450">
        <w:rPr>
          <w:rFonts w:ascii="Times New Roman" w:hAnsi="Times New Roman" w:cs="Times New Roman"/>
          <w:sz w:val="28"/>
          <w:szCs w:val="28"/>
        </w:rPr>
        <w:t>.</w:t>
      </w:r>
    </w:p>
    <w:p w14:paraId="25399201" w14:textId="77777777" w:rsidR="008A1E15" w:rsidRDefault="008A1E15" w:rsidP="00516F52">
      <w:pPr>
        <w:pStyle w:val="a4"/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</w:t>
      </w:r>
      <w:r w:rsidR="003609C1" w:rsidRPr="00A557EC">
        <w:rPr>
          <w:rFonts w:ascii="Times New Roman" w:hAnsi="Times New Roman" w:cs="Times New Roman"/>
          <w:sz w:val="28"/>
          <w:szCs w:val="28"/>
        </w:rPr>
        <w:t>ы в соответствии с программой МА</w:t>
      </w:r>
      <w:r w:rsidRPr="00A557EC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3609C1" w:rsidRPr="00A557EC">
        <w:rPr>
          <w:rFonts w:ascii="Times New Roman" w:hAnsi="Times New Roman" w:cs="Times New Roman"/>
          <w:sz w:val="28"/>
          <w:szCs w:val="28"/>
        </w:rPr>
        <w:t>Колосок</w:t>
      </w:r>
      <w:r w:rsidRPr="00A557EC">
        <w:rPr>
          <w:rFonts w:ascii="Times New Roman" w:hAnsi="Times New Roman" w:cs="Times New Roman"/>
          <w:sz w:val="28"/>
          <w:szCs w:val="28"/>
        </w:rPr>
        <w:t xml:space="preserve">». </w:t>
      </w:r>
      <w:r w:rsidR="003609C1" w:rsidRPr="00A557EC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092BD0" w:rsidRPr="00A557EC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3609C1" w:rsidRPr="00A557EC">
        <w:rPr>
          <w:rFonts w:ascii="Times New Roman" w:hAnsi="Times New Roman" w:cs="Times New Roman"/>
          <w:sz w:val="28"/>
          <w:szCs w:val="28"/>
        </w:rPr>
        <w:t>проводится</w:t>
      </w:r>
      <w:r w:rsidRPr="00A557EC">
        <w:rPr>
          <w:rFonts w:ascii="Times New Roman" w:hAnsi="Times New Roman" w:cs="Times New Roman"/>
          <w:sz w:val="28"/>
          <w:szCs w:val="28"/>
        </w:rPr>
        <w:t xml:space="preserve"> с целью оптимизации образовательного процесса, как в группе, так и в ДОУ в целом. Система мониторинга основывается</w:t>
      </w:r>
      <w:r w:rsidR="00FF1E12">
        <w:rPr>
          <w:rFonts w:ascii="Times New Roman" w:hAnsi="Times New Roman" w:cs="Times New Roman"/>
          <w:sz w:val="28"/>
          <w:szCs w:val="28"/>
        </w:rPr>
        <w:t xml:space="preserve"> на</w:t>
      </w:r>
      <w:r w:rsidRPr="00A557EC">
        <w:rPr>
          <w:rFonts w:ascii="Times New Roman" w:hAnsi="Times New Roman" w:cs="Times New Roman"/>
          <w:sz w:val="28"/>
          <w:szCs w:val="28"/>
        </w:rPr>
        <w:t xml:space="preserve"> </w:t>
      </w:r>
      <w:r w:rsidR="003609C1" w:rsidRPr="00A557EC">
        <w:rPr>
          <w:rFonts w:ascii="Times New Roman" w:hAnsi="Times New Roman" w:cs="Times New Roman"/>
          <w:sz w:val="28"/>
          <w:szCs w:val="28"/>
        </w:rPr>
        <w:t>результатах освоения ООП ДО по 1</w:t>
      </w:r>
      <w:r w:rsidR="00FF1E12">
        <w:rPr>
          <w:rFonts w:ascii="Times New Roman" w:hAnsi="Times New Roman" w:cs="Times New Roman"/>
          <w:sz w:val="28"/>
          <w:szCs w:val="28"/>
        </w:rPr>
        <w:t xml:space="preserve"> образовательной области, соответствующей</w:t>
      </w:r>
      <w:r w:rsidRPr="00A557EC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дошкольного образования: «Физическое развитие</w:t>
      </w:r>
      <w:r w:rsidR="00092BD0" w:rsidRPr="00A557EC">
        <w:rPr>
          <w:rFonts w:ascii="Times New Roman" w:hAnsi="Times New Roman" w:cs="Times New Roman"/>
          <w:sz w:val="28"/>
          <w:szCs w:val="28"/>
        </w:rPr>
        <w:t>».</w:t>
      </w:r>
      <w:r w:rsidRPr="00A55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2E9E9" w14:textId="77777777" w:rsidR="00092BD0" w:rsidRPr="00861643" w:rsidRDefault="00092BD0" w:rsidP="00516F5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2408"/>
        <w:gridCol w:w="2269"/>
      </w:tblGrid>
      <w:tr w:rsidR="008A1E15" w14:paraId="2CAFBEAF" w14:textId="77777777" w:rsidTr="00242450">
        <w:trPr>
          <w:trHeight w:val="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F4564E" w14:textId="77777777" w:rsidR="008A1E15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9FACD4" w14:textId="77777777" w:rsidR="008A1E15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B60739" w14:textId="77777777" w:rsidR="008A1E15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00294" w14:textId="77777777" w:rsidR="008A1E15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A1E15" w:rsidRPr="00242450" w14:paraId="36413AC4" w14:textId="77777777" w:rsidTr="00242450">
        <w:trPr>
          <w:trHeight w:val="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330E06" w14:textId="77777777" w:rsidR="008A1E15" w:rsidRPr="00242450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424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DDCD6" w14:textId="77777777" w:rsidR="008A1E15" w:rsidRPr="00242450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2450">
              <w:rPr>
                <w:rFonts w:ascii="Times New Roman CYR" w:hAnsi="Times New Roman CYR" w:cs="Times New Roman CYR"/>
                <w:sz w:val="24"/>
                <w:szCs w:val="24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FDE3DE" w14:textId="77777777" w:rsidR="008A1E15" w:rsidRPr="00242450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24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42450"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  <w:p w14:paraId="591BAB97" w14:textId="77777777" w:rsidR="008A1E15" w:rsidRPr="00242450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2450">
              <w:rPr>
                <w:rFonts w:ascii="Times New Roman CYR" w:hAnsi="Times New Roman CYR" w:cs="Times New Roman CYR"/>
                <w:sz w:val="24"/>
                <w:szCs w:val="24"/>
              </w:rPr>
              <w:t>октябрь, апрель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92A7EF" w14:textId="77777777" w:rsidR="008A1E15" w:rsidRPr="00242450" w:rsidRDefault="008A1E1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42450">
              <w:rPr>
                <w:rFonts w:ascii="Times New Roman CYR" w:hAnsi="Times New Roman CYR" w:cs="Times New Roman CYR"/>
                <w:sz w:val="24"/>
                <w:szCs w:val="24"/>
              </w:rPr>
              <w:t>Руководитель физического воспитания</w:t>
            </w:r>
          </w:p>
        </w:tc>
      </w:tr>
    </w:tbl>
    <w:p w14:paraId="7F783ADB" w14:textId="77777777" w:rsidR="00BE6D35" w:rsidRDefault="00BE6D35" w:rsidP="00516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6D29A" w14:textId="77777777" w:rsidR="001D2B95" w:rsidRDefault="001D2B95" w:rsidP="00BE6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D2B95" w:rsidSect="00ED5D71">
          <w:footerReference w:type="default" r:id="rId10"/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637A3F46" w14:textId="77777777" w:rsidR="00E42F07" w:rsidRPr="00A557EC" w:rsidRDefault="00E42F07" w:rsidP="00BE6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7EC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14:paraId="63DA5EC2" w14:textId="77777777" w:rsidR="00E42F07" w:rsidRPr="00A557EC" w:rsidRDefault="00E42F07" w:rsidP="00BE6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7EC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соответствии с </w:t>
      </w:r>
      <w:r w:rsidR="008A1E15" w:rsidRPr="00A557EC">
        <w:rPr>
          <w:rFonts w:ascii="Times New Roman" w:hAnsi="Times New Roman" w:cs="Times New Roman"/>
          <w:b/>
          <w:sz w:val="28"/>
          <w:szCs w:val="28"/>
        </w:rPr>
        <w:t>направлениями развития ребенка.</w:t>
      </w:r>
    </w:p>
    <w:p w14:paraId="4B721BC2" w14:textId="77777777" w:rsidR="008A1E15" w:rsidRPr="00A557EC" w:rsidRDefault="008A1E15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FAECD" w14:textId="77777777" w:rsidR="008A1E15" w:rsidRPr="00A557EC" w:rsidRDefault="008A1E15" w:rsidP="0051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7EC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 физическое развитие</w:t>
      </w:r>
    </w:p>
    <w:p w14:paraId="5001D9B2" w14:textId="77777777" w:rsidR="00E42F07" w:rsidRDefault="008A1E15" w:rsidP="0051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EC">
        <w:rPr>
          <w:rFonts w:ascii="Times New Roman" w:hAnsi="Times New Roman" w:cs="Times New Roman"/>
          <w:sz w:val="28"/>
          <w:szCs w:val="28"/>
        </w:rPr>
        <w:t>Конкр</w:t>
      </w:r>
      <w:r w:rsidR="003609C1" w:rsidRPr="00A557EC">
        <w:rPr>
          <w:rFonts w:ascii="Times New Roman" w:hAnsi="Times New Roman" w:cs="Times New Roman"/>
          <w:sz w:val="28"/>
          <w:szCs w:val="28"/>
        </w:rPr>
        <w:t>етное содержание образовательный области</w:t>
      </w:r>
      <w:r w:rsidRPr="00A557EC">
        <w:rPr>
          <w:rFonts w:ascii="Times New Roman" w:hAnsi="Times New Roman" w:cs="Times New Roman"/>
          <w:sz w:val="28"/>
          <w:szCs w:val="28"/>
        </w:rPr>
        <w:t xml:space="preserve"> описано в основной образовательной программе дошкольного образования МАДОУ – детский сад</w:t>
      </w:r>
      <w:r w:rsidR="00451E82">
        <w:rPr>
          <w:rFonts w:ascii="Times New Roman" w:hAnsi="Times New Roman" w:cs="Times New Roman"/>
          <w:sz w:val="28"/>
          <w:szCs w:val="28"/>
        </w:rPr>
        <w:t xml:space="preserve"> «Колосок».</w:t>
      </w:r>
    </w:p>
    <w:p w14:paraId="720958CE" w14:textId="77777777" w:rsidR="00451E82" w:rsidRPr="00A557EC" w:rsidRDefault="00451E82" w:rsidP="0051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A0BA30" w14:textId="77777777" w:rsidR="00B43C2A" w:rsidRDefault="00E42F07" w:rsidP="00BE6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EC">
        <w:rPr>
          <w:rFonts w:ascii="Times New Roman" w:eastAsia="Times New Roman" w:hAnsi="Times New Roman" w:cs="Times New Roman"/>
          <w:b/>
          <w:sz w:val="28"/>
          <w:szCs w:val="28"/>
        </w:rPr>
        <w:t>2.2. Формы работы и приемы:</w:t>
      </w:r>
    </w:p>
    <w:p w14:paraId="1013BE40" w14:textId="77777777" w:rsidR="00BE6D35" w:rsidRPr="00242450" w:rsidRDefault="00BE6D35" w:rsidP="00516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8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8562FC" w:rsidRPr="00092BD0" w14:paraId="08640919" w14:textId="77777777" w:rsidTr="008562FC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7645A2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5A5462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8562FC" w:rsidRPr="00092BD0" w14:paraId="399AFF0D" w14:textId="77777777" w:rsidTr="008562FC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BDC13A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AA89F1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  <w:r w:rsidR="00164C4F"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A9B0C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8562FC" w:rsidRPr="00092BD0" w14:paraId="27160930" w14:textId="77777777" w:rsidTr="008562F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37763C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F8D7A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2BA34535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31A2CB76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 </w:t>
            </w:r>
          </w:p>
          <w:p w14:paraId="4D64331A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093FFE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Утренняя зарядка Закаливание</w:t>
            </w:r>
          </w:p>
          <w:p w14:paraId="35E8BB0E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</w:t>
            </w:r>
          </w:p>
          <w:p w14:paraId="3C5CE260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14:paraId="526551FE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1407644E" w14:textId="77777777" w:rsidR="008562FC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14:paraId="7A9FAE71" w14:textId="77777777" w:rsidR="008562FC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</w:t>
            </w:r>
            <w:r w:rsidR="008562FC"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ОБЖ-беседы </w:t>
            </w:r>
          </w:p>
          <w:p w14:paraId="5AF42866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</w:t>
            </w:r>
          </w:p>
          <w:p w14:paraId="63BEBAED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Выполнение правил личной гигиены</w:t>
            </w:r>
          </w:p>
        </w:tc>
      </w:tr>
      <w:tr w:rsidR="008562FC" w:rsidRPr="00092BD0" w14:paraId="412BD1C2" w14:textId="77777777" w:rsidTr="008562F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6B5048" w14:textId="77777777" w:rsidR="008562FC" w:rsidRPr="00092BD0" w:rsidRDefault="00164C4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основных навыков двигательной деятельности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F38578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1753FF9F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14:paraId="0C8244FE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14:paraId="7C9D69A9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14:paraId="3DEB6ABC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14:paraId="0B6A8F55" w14:textId="77777777" w:rsidR="003F330A" w:rsidRPr="00092BD0" w:rsidRDefault="003F330A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Сюжетные занятия</w:t>
            </w:r>
          </w:p>
          <w:p w14:paraId="12096BF9" w14:textId="77777777" w:rsidR="00F962B7" w:rsidRPr="00092BD0" w:rsidRDefault="00164C4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Круговые т</w:t>
            </w:r>
            <w:r w:rsidR="00F962B7"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ренировки </w:t>
            </w:r>
          </w:p>
          <w:p w14:paraId="0E7FFCDC" w14:textId="77777777" w:rsidR="008562FC" w:rsidRPr="00092BD0" w:rsidRDefault="008562FC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</w:t>
            </w:r>
          </w:p>
          <w:p w14:paraId="5F144FBF" w14:textId="77777777" w:rsidR="00302302" w:rsidRPr="00092BD0" w:rsidRDefault="003609C1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2302" w:rsidRPr="00092BD0">
              <w:rPr>
                <w:rFonts w:ascii="Times New Roman" w:hAnsi="Times New Roman" w:cs="Times New Roman"/>
                <w:sz w:val="28"/>
                <w:szCs w:val="28"/>
              </w:rPr>
              <w:t>ультзарядки</w:t>
            </w:r>
            <w:proofErr w:type="spellEnd"/>
          </w:p>
          <w:p w14:paraId="29444BB3" w14:textId="77777777" w:rsidR="00092BD0" w:rsidRPr="00092BD0" w:rsidRDefault="00092BD0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пальчиковой гимнастики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18C86D" w14:textId="77777777" w:rsidR="008562FC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занятия по физической культуре на прогулке, </w:t>
            </w:r>
          </w:p>
          <w:p w14:paraId="1DCDD27E" w14:textId="77777777" w:rsidR="00302302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14:paraId="7C10FDE4" w14:textId="77777777" w:rsidR="00302302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</w:t>
            </w:r>
          </w:p>
          <w:p w14:paraId="32E91707" w14:textId="77777777" w:rsidR="00302302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14:paraId="3325437B" w14:textId="77777777" w:rsidR="00302302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14:paraId="379A9AA7" w14:textId="77777777" w:rsidR="00164C4F" w:rsidRPr="00092BD0" w:rsidRDefault="00302302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</w:t>
            </w:r>
          </w:p>
        </w:tc>
      </w:tr>
      <w:tr w:rsidR="003536F8" w:rsidRPr="00092BD0" w14:paraId="5CE1CED6" w14:textId="77777777" w:rsidTr="008562FC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1AD831" w14:textId="77777777" w:rsidR="003536F8" w:rsidRPr="00092BD0" w:rsidRDefault="00164C4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навыков туристической деятельности (в т</w:t>
            </w:r>
            <w:r w:rsidR="003536F8"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уристически</w:t>
            </w: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3536F8"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поход</w:t>
            </w:r>
            <w:r w:rsidRPr="00092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ах)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E4AC0A" w14:textId="77777777" w:rsidR="003536F8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Походы </w:t>
            </w:r>
            <w:r w:rsidR="008D5CD8" w:rsidRPr="00092BD0">
              <w:rPr>
                <w:rFonts w:ascii="Times New Roman" w:hAnsi="Times New Roman" w:cs="Times New Roman"/>
                <w:sz w:val="28"/>
                <w:szCs w:val="28"/>
              </w:rPr>
              <w:t>(спортивно-тренировочные)</w:t>
            </w:r>
          </w:p>
          <w:p w14:paraId="50A8C61C" w14:textId="77777777" w:rsidR="003536F8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14:paraId="75C50F23" w14:textId="77777777" w:rsidR="003536F8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  <w:r w:rsidR="00EC0673" w:rsidRPr="00092BD0"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азведки </w:t>
            </w:r>
          </w:p>
          <w:p w14:paraId="23E2B24B" w14:textId="77777777" w:rsidR="003536F8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</w:t>
            </w:r>
            <w:r w:rsidR="00EC0673"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2BD0">
              <w:rPr>
                <w:rFonts w:ascii="Times New Roman" w:hAnsi="Times New Roman" w:cs="Times New Roman"/>
                <w:sz w:val="28"/>
                <w:szCs w:val="28"/>
              </w:rPr>
              <w:t xml:space="preserve"> поиск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DEB565" w14:textId="77777777" w:rsidR="003536F8" w:rsidRPr="00092BD0" w:rsidRDefault="003536F8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Прогулка, занятия по физической культуре на прогулке, экскурсии</w:t>
            </w:r>
          </w:p>
        </w:tc>
      </w:tr>
    </w:tbl>
    <w:p w14:paraId="5DC8DE34" w14:textId="77777777" w:rsidR="00BE6D35" w:rsidRDefault="00BE6D35" w:rsidP="00BE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15165" w14:textId="77777777" w:rsidR="003C7028" w:rsidRDefault="003C7028" w:rsidP="00BE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современные образовательные технологии</w:t>
      </w:r>
    </w:p>
    <w:p w14:paraId="139C8E19" w14:textId="77777777" w:rsidR="003C7028" w:rsidRDefault="003C7028" w:rsidP="00516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C7028" w:rsidRPr="003C7028" w14:paraId="7D84D83E" w14:textId="77777777" w:rsidTr="003C7028">
        <w:tc>
          <w:tcPr>
            <w:tcW w:w="2943" w:type="dxa"/>
          </w:tcPr>
          <w:p w14:paraId="7804190A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Название технологий, методики.</w:t>
            </w:r>
          </w:p>
        </w:tc>
        <w:tc>
          <w:tcPr>
            <w:tcW w:w="6628" w:type="dxa"/>
          </w:tcPr>
          <w:p w14:paraId="50418B2B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3C7028" w:rsidRPr="003C7028" w14:paraId="0AE08C81" w14:textId="77777777" w:rsidTr="003C7028">
        <w:tc>
          <w:tcPr>
            <w:tcW w:w="2943" w:type="dxa"/>
          </w:tcPr>
          <w:p w14:paraId="6C68CABE" w14:textId="77777777" w:rsidR="003C7028" w:rsidRPr="003C7028" w:rsidRDefault="003C7028" w:rsidP="00516F52">
            <w:pPr>
              <w:pStyle w:val="a6"/>
              <w:jc w:val="both"/>
              <w:rPr>
                <w:sz w:val="28"/>
                <w:szCs w:val="28"/>
              </w:rPr>
            </w:pPr>
            <w:r w:rsidRPr="003C7028">
              <w:rPr>
                <w:sz w:val="28"/>
                <w:szCs w:val="28"/>
              </w:rPr>
              <w:t>Здоровье сберегающие технологии;</w:t>
            </w:r>
          </w:p>
          <w:p w14:paraId="0B36BD8F" w14:textId="77777777" w:rsidR="003C7028" w:rsidRPr="003C7028" w:rsidRDefault="003C7028" w:rsidP="00516F52">
            <w:pPr>
              <w:pStyle w:val="a6"/>
              <w:jc w:val="both"/>
              <w:rPr>
                <w:sz w:val="28"/>
                <w:szCs w:val="28"/>
              </w:rPr>
            </w:pPr>
            <w:r w:rsidRPr="003C7028">
              <w:rPr>
                <w:sz w:val="28"/>
                <w:szCs w:val="28"/>
              </w:rPr>
              <w:t>Технологии проектной деятельности</w:t>
            </w:r>
          </w:p>
          <w:p w14:paraId="4E12C508" w14:textId="77777777" w:rsidR="003C7028" w:rsidRPr="003C7028" w:rsidRDefault="003C7028" w:rsidP="00516F52">
            <w:pPr>
              <w:pStyle w:val="a6"/>
              <w:jc w:val="both"/>
              <w:rPr>
                <w:sz w:val="28"/>
                <w:szCs w:val="28"/>
              </w:rPr>
            </w:pPr>
            <w:r w:rsidRPr="003C7028">
              <w:rPr>
                <w:sz w:val="28"/>
                <w:szCs w:val="28"/>
              </w:rPr>
              <w:t>Технология исследовательской деятельности</w:t>
            </w:r>
          </w:p>
          <w:p w14:paraId="411D9295" w14:textId="77777777" w:rsidR="003C7028" w:rsidRPr="003C7028" w:rsidRDefault="003C7028" w:rsidP="00516F52">
            <w:pPr>
              <w:pStyle w:val="a6"/>
              <w:jc w:val="both"/>
              <w:rPr>
                <w:sz w:val="28"/>
                <w:szCs w:val="28"/>
              </w:rPr>
            </w:pPr>
            <w:r w:rsidRPr="003C7028">
              <w:rPr>
                <w:sz w:val="28"/>
                <w:szCs w:val="28"/>
              </w:rPr>
              <w:t>Информационно-коммуникационные технологии;</w:t>
            </w:r>
          </w:p>
          <w:p w14:paraId="268D2D54" w14:textId="77777777" w:rsidR="003C7028" w:rsidRPr="003C7028" w:rsidRDefault="003C7028" w:rsidP="00516F52">
            <w:pPr>
              <w:pStyle w:val="a6"/>
              <w:jc w:val="both"/>
              <w:rPr>
                <w:sz w:val="28"/>
                <w:szCs w:val="28"/>
              </w:rPr>
            </w:pPr>
            <w:r w:rsidRPr="003C7028">
              <w:rPr>
                <w:sz w:val="28"/>
                <w:szCs w:val="28"/>
              </w:rPr>
              <w:t>Игровая технология</w:t>
            </w:r>
          </w:p>
        </w:tc>
        <w:tc>
          <w:tcPr>
            <w:tcW w:w="6628" w:type="dxa"/>
          </w:tcPr>
          <w:p w14:paraId="1110C922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Медико-профилактические, физкультурно-оздоровительные</w:t>
            </w:r>
          </w:p>
          <w:p w14:paraId="4C00DA1E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C96A6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C51C4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Игровые, экскурсионные, поисково-исследовательские</w:t>
            </w:r>
          </w:p>
          <w:p w14:paraId="1D09C8E3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C6989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961AC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Поисково-исследовательские, игровые, физкультурно-оздоровительные</w:t>
            </w:r>
          </w:p>
          <w:p w14:paraId="4DC4C01A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A7D44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</w:rPr>
            </w:pPr>
          </w:p>
          <w:p w14:paraId="7D7448AE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Игровые, поисково-исследовательские, обучающие</w:t>
            </w:r>
          </w:p>
          <w:p w14:paraId="71153724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</w:rPr>
            </w:pPr>
          </w:p>
          <w:p w14:paraId="55F14AB3" w14:textId="77777777" w:rsidR="003C7028" w:rsidRDefault="003C7028" w:rsidP="00516F52">
            <w:pPr>
              <w:jc w:val="both"/>
              <w:rPr>
                <w:rFonts w:ascii="Times New Roman" w:hAnsi="Times New Roman" w:cs="Times New Roman"/>
              </w:rPr>
            </w:pPr>
          </w:p>
          <w:p w14:paraId="24CBA127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</w:rPr>
            </w:pPr>
          </w:p>
          <w:p w14:paraId="32F20CC4" w14:textId="77777777" w:rsidR="003C7028" w:rsidRPr="003C7028" w:rsidRDefault="003C7028" w:rsidP="00516F52">
            <w:pPr>
              <w:jc w:val="both"/>
              <w:rPr>
                <w:rFonts w:ascii="Times New Roman" w:hAnsi="Times New Roman" w:cs="Times New Roman"/>
              </w:rPr>
            </w:pPr>
            <w:r w:rsidRPr="003C7028">
              <w:rPr>
                <w:rFonts w:ascii="Times New Roman" w:hAnsi="Times New Roman" w:cs="Times New Roman"/>
                <w:sz w:val="28"/>
                <w:szCs w:val="28"/>
              </w:rPr>
              <w:t>Игровые, физические</w:t>
            </w:r>
          </w:p>
        </w:tc>
      </w:tr>
    </w:tbl>
    <w:p w14:paraId="637AE769" w14:textId="77777777" w:rsidR="003C7028" w:rsidRDefault="003C7028" w:rsidP="00516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C89F9" w14:textId="77777777" w:rsidR="00377666" w:rsidRDefault="00377666" w:rsidP="00516F52">
      <w:pPr>
        <w:tabs>
          <w:tab w:val="left" w:pos="426"/>
          <w:tab w:val="right" w:pos="104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проектной деятельности.</w:t>
      </w:r>
    </w:p>
    <w:p w14:paraId="651605B3" w14:textId="77777777" w:rsidR="00377666" w:rsidRPr="00B35F07" w:rsidRDefault="00377666" w:rsidP="00516F52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17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288"/>
        <w:gridCol w:w="4516"/>
        <w:gridCol w:w="3370"/>
      </w:tblGrid>
      <w:tr w:rsidR="00377666" w14:paraId="6E786B7A" w14:textId="77777777" w:rsidTr="00516F52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E581C4" w14:textId="77777777" w:rsidR="00377666" w:rsidRPr="009520CA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FF899" w14:textId="77777777" w:rsidR="00377666" w:rsidRPr="009520CA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0C87D" w14:textId="77777777" w:rsidR="00377666" w:rsidRPr="009520CA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377666" w14:paraId="493AD326" w14:textId="77777777" w:rsidTr="00516F52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C02221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A1ABE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«Вперед, в поход!» - </w:t>
            </w:r>
            <w:r w:rsidRPr="00657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5D109AD4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108C82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EB3ABB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38FA2B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здоровом теле, здоровый дух!» - </w:t>
            </w:r>
            <w:r w:rsidRPr="00657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15E1FC1F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91E317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1BB2E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«Экология и здоровье» - </w:t>
            </w:r>
            <w:r w:rsidRPr="00657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7F3694AC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F276D4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59608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983DA" w14:textId="77777777" w:rsidR="00377666" w:rsidRPr="00A557EC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«Солнце, воздух и вода – наши лучшие друзья» - </w:t>
            </w:r>
            <w:r w:rsidRPr="006573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E41EF4" w14:textId="77777777" w:rsidR="00377666" w:rsidRDefault="00377666" w:rsidP="00516F52">
            <w:pPr>
              <w:autoSpaceDE w:val="0"/>
              <w:autoSpaceDN w:val="0"/>
              <w:adjustRightInd w:val="0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проведение туристических походов, целевых прогулок и экскурсий</w:t>
            </w:r>
          </w:p>
          <w:p w14:paraId="1D8471E6" w14:textId="77777777" w:rsidR="00377666" w:rsidRPr="00A95F39" w:rsidRDefault="00377666" w:rsidP="00516F52">
            <w:pPr>
              <w:autoSpaceDE w:val="0"/>
              <w:autoSpaceDN w:val="0"/>
              <w:adjustRightInd w:val="0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256BF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и интеллектуальных способностей детей, обучение спортивному ориентированию на местности</w:t>
            </w:r>
          </w:p>
          <w:p w14:paraId="4396E78E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E0A55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основ экологического сознания дошкольников, укрепление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физического и </w:t>
            </w: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психического здоровья через общение с природой</w:t>
            </w:r>
          </w:p>
          <w:p w14:paraId="5A1F06E4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83284" w14:textId="77777777" w:rsidR="00377666" w:rsidRPr="00B35F07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573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закаливания организма, осознанного отношения к своему здоровью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96DC0E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B84C05B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Краткосрочный  </w:t>
            </w:r>
          </w:p>
          <w:p w14:paraId="3ED43089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D56CA90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5A5EB80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9486AA3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A2FC097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Краткосрочный  </w:t>
            </w:r>
          </w:p>
          <w:p w14:paraId="04FC1E60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7260138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809B1F5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6FD046E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Краткосрочный  </w:t>
            </w:r>
          </w:p>
          <w:p w14:paraId="439FD68A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5F63928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1FBA93F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E989714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EE88ECA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ABAC1E3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9ACE787" w14:textId="77777777" w:rsidR="00377666" w:rsidRDefault="00377666" w:rsidP="00516F52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Краткосрочный  </w:t>
            </w:r>
          </w:p>
        </w:tc>
      </w:tr>
    </w:tbl>
    <w:p w14:paraId="70C33FFA" w14:textId="77777777" w:rsidR="00377666" w:rsidRDefault="00377666" w:rsidP="0051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4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0D7A5E99" w14:textId="77777777" w:rsidR="003F330A" w:rsidRPr="009649A2" w:rsidRDefault="009520CA" w:rsidP="00BE6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42F07" w:rsidRPr="00570D71">
        <w:rPr>
          <w:rFonts w:ascii="Times New Roman" w:hAnsi="Times New Roman" w:cs="Times New Roman"/>
          <w:b/>
          <w:sz w:val="28"/>
          <w:szCs w:val="28"/>
        </w:rPr>
        <w:t xml:space="preserve"> Особенности взаимод</w:t>
      </w:r>
      <w:r w:rsidR="007E39FD">
        <w:rPr>
          <w:rFonts w:ascii="Times New Roman" w:hAnsi="Times New Roman" w:cs="Times New Roman"/>
          <w:b/>
          <w:sz w:val="28"/>
          <w:szCs w:val="28"/>
        </w:rPr>
        <w:t>ействия с семьями воспитанников</w:t>
      </w:r>
    </w:p>
    <w:p w14:paraId="2A8BC1F7" w14:textId="77777777" w:rsidR="003F330A" w:rsidRDefault="003F330A" w:rsidP="00516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2320"/>
        <w:gridCol w:w="7111"/>
      </w:tblGrid>
      <w:tr w:rsidR="00092BD0" w:rsidRPr="003F330A" w14:paraId="282FA5DB" w14:textId="77777777" w:rsidTr="009649A2">
        <w:trPr>
          <w:trHeight w:val="322"/>
        </w:trPr>
        <w:tc>
          <w:tcPr>
            <w:tcW w:w="1230" w:type="pct"/>
            <w:vMerge w:val="restart"/>
            <w:vAlign w:val="center"/>
          </w:tcPr>
          <w:p w14:paraId="4E9CE4EA" w14:textId="77777777" w:rsidR="00092BD0" w:rsidRPr="003F330A" w:rsidRDefault="00092BD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родителями</w:t>
            </w:r>
          </w:p>
        </w:tc>
        <w:tc>
          <w:tcPr>
            <w:tcW w:w="3770" w:type="pct"/>
            <w:vMerge w:val="restart"/>
            <w:vAlign w:val="center"/>
          </w:tcPr>
          <w:p w14:paraId="7406CA15" w14:textId="77777777" w:rsidR="00092BD0" w:rsidRPr="003F330A" w:rsidRDefault="006B209D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14:paraId="4383891B" w14:textId="77777777" w:rsidR="00092BD0" w:rsidRPr="003F330A" w:rsidRDefault="00092BD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BD0" w:rsidRPr="003F330A" w14:paraId="782B33DD" w14:textId="77777777" w:rsidTr="009649A2">
        <w:trPr>
          <w:trHeight w:val="322"/>
        </w:trPr>
        <w:tc>
          <w:tcPr>
            <w:tcW w:w="1230" w:type="pct"/>
            <w:vMerge/>
          </w:tcPr>
          <w:p w14:paraId="46FA7C41" w14:textId="77777777" w:rsidR="00092BD0" w:rsidRPr="003F330A" w:rsidRDefault="00092BD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pct"/>
            <w:vMerge/>
          </w:tcPr>
          <w:p w14:paraId="127D9E36" w14:textId="77777777" w:rsidR="00092BD0" w:rsidRPr="003F330A" w:rsidRDefault="00092BD0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BD0" w:rsidRPr="003F330A" w14:paraId="670B9FEA" w14:textId="77777777" w:rsidTr="009649A2">
        <w:trPr>
          <w:trHeight w:val="1215"/>
        </w:trPr>
        <w:tc>
          <w:tcPr>
            <w:tcW w:w="1230" w:type="pct"/>
          </w:tcPr>
          <w:p w14:paraId="2C71929B" w14:textId="77777777" w:rsidR="009649A2" w:rsidRDefault="009649A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C121EC0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33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Традиционные формы:</w:t>
            </w:r>
          </w:p>
          <w:p w14:paraId="7E326870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EDD95D5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5CA040A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209D09E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D952732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E0D9549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24EF8E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06F2DB" w14:textId="77777777" w:rsidR="00092BD0" w:rsidRDefault="00092BD0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39F6DFC" w14:textId="77777777" w:rsidR="00092BD0" w:rsidRPr="003F330A" w:rsidRDefault="00092BD0" w:rsidP="00516F52">
            <w:pPr>
              <w:pStyle w:val="a4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pct"/>
          </w:tcPr>
          <w:p w14:paraId="264B3FC1" w14:textId="77777777" w:rsidR="009649A2" w:rsidRPr="009649A2" w:rsidRDefault="009649A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99579" w14:textId="77777777" w:rsidR="009649A2" w:rsidRDefault="00092BD0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</w:t>
            </w:r>
          </w:p>
          <w:p w14:paraId="49480BF0" w14:textId="77777777" w:rsidR="009649A2" w:rsidRPr="009649A2" w:rsidRDefault="00092BD0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наглядно-педагогической пропаганды для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(стенды, информационные листы, буклеты</w:t>
            </w:r>
            <w:r w:rsidRPr="009649A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BFECCE1" w14:textId="77777777" w:rsidR="009649A2" w:rsidRDefault="00E3536F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сотрудничества: </w:t>
            </w:r>
            <w:r w:rsidR="009649A2"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вместе с ребенком, показ элементов туризма, спортивные и подвижные игры в лесу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49A2"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 (физ. </w:t>
            </w:r>
            <w:r w:rsidR="00C12E39" w:rsidRPr="009649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9A2" w:rsidRPr="009649A2">
              <w:rPr>
                <w:rFonts w:ascii="Times New Roman" w:hAnsi="Times New Roman" w:cs="Times New Roman"/>
                <w:sz w:val="28"/>
                <w:szCs w:val="28"/>
              </w:rPr>
              <w:t>нструктор).</w:t>
            </w:r>
          </w:p>
          <w:p w14:paraId="2906B3A6" w14:textId="77777777" w:rsidR="009649A2" w:rsidRDefault="009649A2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Игры в походе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Чем заняты туристы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26ADF7" w14:textId="77777777" w:rsidR="009649A2" w:rsidRDefault="009649A2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встречи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За круглым столом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 опыт семейного воспитания по теме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Путешествуем семьей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EC9B39" w14:textId="77777777" w:rsidR="009649A2" w:rsidRPr="00F92E65" w:rsidRDefault="009649A2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Фотоальбомы, стенгазеты, фоторепортажи, спортивные дневники из опыта семейного воспитания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Добрые традиции семьи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2E65" w:rsidRPr="003F330A" w14:paraId="45561611" w14:textId="77777777" w:rsidTr="009649A2">
        <w:trPr>
          <w:trHeight w:val="1215"/>
        </w:trPr>
        <w:tc>
          <w:tcPr>
            <w:tcW w:w="1230" w:type="pct"/>
          </w:tcPr>
          <w:p w14:paraId="4402C0E1" w14:textId="77777777" w:rsidR="00F92E65" w:rsidRDefault="00F92E65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8AE4EA8" w14:textId="77777777" w:rsidR="00F92E65" w:rsidRPr="003F330A" w:rsidRDefault="00F92E65" w:rsidP="00516F52">
            <w:pPr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33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Нетрадиционные формы:</w:t>
            </w:r>
          </w:p>
          <w:p w14:paraId="120C517C" w14:textId="77777777" w:rsidR="00F92E65" w:rsidRPr="003F330A" w:rsidRDefault="00F92E65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D9EBC56" w14:textId="77777777" w:rsidR="00F92E65" w:rsidRPr="003F330A" w:rsidRDefault="00F92E65" w:rsidP="00516F52">
            <w:pPr>
              <w:pStyle w:val="a4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70" w:type="pct"/>
          </w:tcPr>
          <w:p w14:paraId="4DAC3B95" w14:textId="77777777" w:rsidR="00F92E65" w:rsidRPr="00F92E65" w:rsidRDefault="00F92E65" w:rsidP="00516F52">
            <w:pPr>
              <w:pStyle w:val="a4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6A535" w14:textId="77777777" w:rsidR="00F92E65" w:rsidRPr="003F330A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0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Практикумы для родителей</w:t>
            </w:r>
          </w:p>
          <w:p w14:paraId="59ACD98A" w14:textId="77777777" w:rsid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</w:t>
            </w:r>
            <w:r w:rsidRPr="003F330A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  <w:p w14:paraId="57226390" w14:textId="77777777" w:rsid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>Организация семейных походов.</w:t>
            </w:r>
          </w:p>
          <w:p w14:paraId="5D5282BF" w14:textId="77777777" w:rsidR="00F92E65" w:rsidRP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A2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“Семейный поход”. </w:t>
            </w:r>
          </w:p>
          <w:p w14:paraId="416EC7C2" w14:textId="77777777" w:rsid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0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членов семьи</w:t>
            </w:r>
          </w:p>
          <w:p w14:paraId="51F2264E" w14:textId="77777777" w:rsidR="00F92E65" w:rsidRPr="009649A2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для родителей</w:t>
            </w:r>
          </w:p>
          <w:p w14:paraId="51B46D74" w14:textId="77777777" w:rsid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30A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</w:t>
            </w:r>
          </w:p>
          <w:p w14:paraId="11D7E34B" w14:textId="77777777" w:rsidR="00F92E65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мастер-классы</w:t>
            </w:r>
          </w:p>
          <w:p w14:paraId="22377A28" w14:textId="77777777" w:rsidR="00F92E65" w:rsidRPr="003F330A" w:rsidRDefault="00F92E65" w:rsidP="00B1316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нестандартного инвентаря</w:t>
            </w:r>
          </w:p>
        </w:tc>
      </w:tr>
    </w:tbl>
    <w:p w14:paraId="1299533C" w14:textId="77777777" w:rsidR="00BE6D35" w:rsidRDefault="00BE6D35" w:rsidP="00516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ADC19" w14:textId="77777777" w:rsidR="00DF50D7" w:rsidRDefault="009A25DF" w:rsidP="00516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Pr="00570D71">
        <w:rPr>
          <w:rFonts w:ascii="Times New Roman" w:hAnsi="Times New Roman" w:cs="Times New Roman"/>
          <w:b/>
          <w:sz w:val="28"/>
          <w:szCs w:val="28"/>
        </w:rPr>
        <w:t xml:space="preserve"> Особенности взаимод</w:t>
      </w:r>
      <w:r w:rsidR="00BE6D35">
        <w:rPr>
          <w:rFonts w:ascii="Times New Roman" w:hAnsi="Times New Roman" w:cs="Times New Roman"/>
          <w:b/>
          <w:sz w:val="28"/>
          <w:szCs w:val="28"/>
        </w:rPr>
        <w:t>ействия с социумом</w:t>
      </w:r>
    </w:p>
    <w:p w14:paraId="647A6081" w14:textId="77777777" w:rsidR="00BE6D35" w:rsidRDefault="00BE6D35" w:rsidP="00516F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7"/>
        <w:gridCol w:w="6244"/>
      </w:tblGrid>
      <w:tr w:rsidR="00C97785" w14:paraId="600DF1AA" w14:textId="77777777" w:rsidTr="006B209D">
        <w:tc>
          <w:tcPr>
            <w:tcW w:w="3327" w:type="dxa"/>
          </w:tcPr>
          <w:p w14:paraId="45D52242" w14:textId="77777777" w:rsidR="00C97785" w:rsidRDefault="00C97785" w:rsidP="00516F52">
            <w:pPr>
              <w:pStyle w:val="a4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6244" w:type="dxa"/>
          </w:tcPr>
          <w:p w14:paraId="1C901F50" w14:textId="77777777" w:rsidR="00C97785" w:rsidRDefault="00C97785" w:rsidP="00516F52">
            <w:pPr>
              <w:pStyle w:val="a4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деятельности. </w:t>
            </w:r>
          </w:p>
        </w:tc>
      </w:tr>
      <w:tr w:rsidR="00C97785" w:rsidRPr="00E464C9" w14:paraId="08EF3B41" w14:textId="77777777" w:rsidTr="006B209D">
        <w:tc>
          <w:tcPr>
            <w:tcW w:w="3327" w:type="dxa"/>
          </w:tcPr>
          <w:p w14:paraId="11FCEA0A" w14:textId="77777777" w:rsidR="006B209D" w:rsidRPr="0039083D" w:rsidRDefault="006B209D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</w:t>
            </w:r>
            <w:r w:rsidRPr="006B2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Областная Общественная Организация «Федерация Флорбола»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Флорбольный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клуб «Герои»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Геллера А.С.</w:t>
            </w:r>
          </w:p>
          <w:p w14:paraId="2EAB4EF6" w14:textId="77777777" w:rsidR="00C97785" w:rsidRPr="006B209D" w:rsidRDefault="00C97785" w:rsidP="00516F52">
            <w:pPr>
              <w:pStyle w:val="a4"/>
              <w:tabs>
                <w:tab w:val="left" w:pos="2977"/>
                <w:tab w:val="left" w:pos="3544"/>
                <w:tab w:val="left" w:pos="3828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</w:tcPr>
          <w:p w14:paraId="7D00F839" w14:textId="77777777" w:rsidR="006B209D" w:rsidRPr="006B209D" w:rsidRDefault="006B209D" w:rsidP="00B1316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традиционных мероприятий с </w:t>
            </w:r>
            <w:r w:rsidRPr="006B2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участием обучающихся (праздники, конкурсы, акции) </w:t>
            </w:r>
          </w:p>
          <w:p w14:paraId="293FA024" w14:textId="77777777" w:rsidR="006B209D" w:rsidRPr="006B209D" w:rsidRDefault="006B209D" w:rsidP="00B1316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походов в лесопарк </w:t>
            </w:r>
            <w:proofErr w:type="gramStart"/>
            <w:r w:rsidRPr="006B209D">
              <w:rPr>
                <w:rFonts w:ascii="Times New Roman" w:hAnsi="Times New Roman" w:cs="Times New Roman"/>
                <w:sz w:val="28"/>
                <w:szCs w:val="28"/>
              </w:rPr>
              <w:t>имени  академика</w:t>
            </w:r>
            <w:proofErr w:type="gramEnd"/>
            <w:r w:rsidRPr="006B209D">
              <w:rPr>
                <w:rFonts w:ascii="Times New Roman" w:hAnsi="Times New Roman" w:cs="Times New Roman"/>
                <w:sz w:val="28"/>
                <w:szCs w:val="28"/>
              </w:rPr>
              <w:t xml:space="preserve"> И.И. Сенягина</w:t>
            </w:r>
          </w:p>
        </w:tc>
      </w:tr>
      <w:tr w:rsidR="00C97785" w:rsidRPr="00E464C9" w14:paraId="7B37F45C" w14:textId="77777777" w:rsidTr="006B209D">
        <w:tc>
          <w:tcPr>
            <w:tcW w:w="3327" w:type="dxa"/>
          </w:tcPr>
          <w:p w14:paraId="5CC0EC9A" w14:textId="77777777" w:rsidR="00C97785" w:rsidRPr="00E464C9" w:rsidRDefault="00C97785" w:rsidP="00516F52">
            <w:pPr>
              <w:pStyle w:val="a4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МАОУ- лицей №13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п.Краснообска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района</w:t>
            </w:r>
          </w:p>
        </w:tc>
        <w:tc>
          <w:tcPr>
            <w:tcW w:w="6244" w:type="dxa"/>
          </w:tcPr>
          <w:p w14:paraId="7041AE6D" w14:textId="77777777" w:rsidR="00C97785" w:rsidRDefault="00C97785" w:rsidP="00B131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и семинаров </w:t>
            </w:r>
          </w:p>
          <w:p w14:paraId="22CD8DAD" w14:textId="77777777" w:rsidR="00C97785" w:rsidRDefault="00C97785" w:rsidP="00B131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мероприятий с участием обучающихся (праздники, конкурсы, акции)</w:t>
            </w:r>
          </w:p>
          <w:p w14:paraId="42C0E5E9" w14:textId="77777777" w:rsidR="006B209D" w:rsidRDefault="00C97785" w:rsidP="00B131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F8A">
              <w:rPr>
                <w:rFonts w:ascii="Times New Roman" w:hAnsi="Times New Roman" w:cs="Times New Roman"/>
                <w:sz w:val="28"/>
                <w:szCs w:val="28"/>
              </w:rPr>
              <w:t>Реализация совместных практико-ориентированных проектов</w:t>
            </w:r>
          </w:p>
          <w:p w14:paraId="7D410118" w14:textId="77777777" w:rsidR="006B209D" w:rsidRDefault="006B209D" w:rsidP="00B131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походов в лесопарк </w:t>
            </w:r>
            <w:proofErr w:type="gramStart"/>
            <w:r w:rsidRPr="006B209D">
              <w:rPr>
                <w:rFonts w:ascii="Times New Roman" w:hAnsi="Times New Roman" w:cs="Times New Roman"/>
                <w:sz w:val="28"/>
                <w:szCs w:val="28"/>
              </w:rPr>
              <w:t>имени  академика</w:t>
            </w:r>
            <w:proofErr w:type="gramEnd"/>
            <w:r w:rsidRPr="006B209D">
              <w:rPr>
                <w:rFonts w:ascii="Times New Roman" w:hAnsi="Times New Roman" w:cs="Times New Roman"/>
                <w:sz w:val="28"/>
                <w:szCs w:val="28"/>
              </w:rPr>
              <w:t xml:space="preserve"> И.И. Сенягина, с педагогами и учащимися лицея. </w:t>
            </w:r>
          </w:p>
          <w:p w14:paraId="41D3F3AC" w14:textId="77777777" w:rsidR="006B209D" w:rsidRPr="006B209D" w:rsidRDefault="006B209D" w:rsidP="00B1316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совместной ежегодной спортивно-патриотической игры «Зарница» </w:t>
            </w:r>
          </w:p>
        </w:tc>
      </w:tr>
    </w:tbl>
    <w:p w14:paraId="2CA65653" w14:textId="77777777" w:rsidR="009A25DF" w:rsidRDefault="009A25DF" w:rsidP="00516F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4A6D05" w14:textId="77777777" w:rsidR="001D2B95" w:rsidRDefault="001D2B95" w:rsidP="00516F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1D2B95" w:rsidSect="001D2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451B81" w14:textId="77777777" w:rsidR="00E42F07" w:rsidRPr="00570D71" w:rsidRDefault="00E42F07" w:rsidP="00516F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D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14:paraId="143CF0AB" w14:textId="77777777" w:rsidR="00E42F07" w:rsidRDefault="00E42F07" w:rsidP="00516F52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0D71">
        <w:rPr>
          <w:rFonts w:ascii="Times New Roman" w:eastAsia="Calibri" w:hAnsi="Times New Roman" w:cs="Times New Roman"/>
          <w:b/>
          <w:sz w:val="28"/>
          <w:szCs w:val="28"/>
        </w:rPr>
        <w:t xml:space="preserve">3.1. Описание материально – технического обеспечения </w:t>
      </w:r>
      <w:proofErr w:type="spellStart"/>
      <w:proofErr w:type="gramStart"/>
      <w:r w:rsidR="00E3536F" w:rsidRPr="00EC0673">
        <w:rPr>
          <w:rFonts w:ascii="Times New Roman" w:hAnsi="Times New Roman" w:cs="Times New Roman"/>
          <w:b/>
          <w:sz w:val="28"/>
          <w:szCs w:val="28"/>
        </w:rPr>
        <w:t>парциональной</w:t>
      </w:r>
      <w:proofErr w:type="spellEnd"/>
      <w:r w:rsidR="00E3536F" w:rsidRPr="00EC06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0D71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gramEnd"/>
    </w:p>
    <w:p w14:paraId="00E98A92" w14:textId="77777777" w:rsidR="008562FC" w:rsidRDefault="008562FC" w:rsidP="00516F52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1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16"/>
        <w:gridCol w:w="2871"/>
        <w:gridCol w:w="1162"/>
        <w:gridCol w:w="3828"/>
        <w:gridCol w:w="1637"/>
      </w:tblGrid>
      <w:tr w:rsidR="00B86D5F" w14:paraId="470A1668" w14:textId="77777777" w:rsidTr="00B86D5F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A75AA3B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F104CD6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помещения</w:t>
            </w:r>
          </w:p>
          <w:p w14:paraId="1F6083F3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социально-бытового</w:t>
            </w:r>
          </w:p>
          <w:p w14:paraId="54B2C712" w14:textId="77777777" w:rsidR="00B86D5F" w:rsidRPr="00B35F07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98BF22A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8D617B7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оборудования,</w:t>
            </w:r>
          </w:p>
          <w:p w14:paraId="085894E3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9546DEE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86D5F" w:rsidRPr="002B35A4" w14:paraId="6FB1DEF5" w14:textId="77777777" w:rsidTr="00B86D5F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0A708A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08C5964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Спортивная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4E2373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B2CF9D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Скамейка</w:t>
            </w:r>
          </w:p>
          <w:p w14:paraId="01D395E7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Гимнастический бум</w:t>
            </w:r>
          </w:p>
          <w:p w14:paraId="2D2A668E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Туннель пластиковый</w:t>
            </w:r>
          </w:p>
          <w:p w14:paraId="4EAD32CC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Шведские лестницы</w:t>
            </w:r>
          </w:p>
          <w:p w14:paraId="6582AB73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Дуга «Радуга»</w:t>
            </w:r>
          </w:p>
          <w:p w14:paraId="60F857D5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 xml:space="preserve">Дуги железные металлические </w:t>
            </w:r>
          </w:p>
          <w:p w14:paraId="324E664A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Железная лестница</w:t>
            </w:r>
          </w:p>
          <w:p w14:paraId="04B6EB8B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35A4">
              <w:rPr>
                <w:rFonts w:ascii="Times New Roman CYR" w:hAnsi="Times New Roman CYR" w:cs="Times New Roman CYR"/>
                <w:sz w:val="24"/>
                <w:szCs w:val="24"/>
              </w:rPr>
              <w:t>Металлическая перекладина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76F1FC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62E3D1F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EB8962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023425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97241E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5160FA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0214A3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DE8570" w14:textId="77777777" w:rsidR="00B86D5F" w:rsidRPr="002B35A4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D5F" w:rsidRPr="0023035F" w14:paraId="26471D6D" w14:textId="77777777" w:rsidTr="00B86D5F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C34738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F8FE1EB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DAE583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A3B738" w14:textId="77777777" w:rsidR="00E3536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Обручи </w:t>
            </w:r>
          </w:p>
          <w:p w14:paraId="60B8B702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>Скакалки</w:t>
            </w:r>
          </w:p>
          <w:p w14:paraId="2951B580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Мячи большие мягкие</w:t>
            </w:r>
          </w:p>
          <w:p w14:paraId="3EACA6F3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Гимнастические палки</w:t>
            </w:r>
          </w:p>
          <w:p w14:paraId="008D7BA4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Канаты</w:t>
            </w:r>
          </w:p>
          <w:p w14:paraId="4ECD015E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Дуги металлические цветные</w:t>
            </w:r>
          </w:p>
          <w:p w14:paraId="29BA553C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Скамейка гимнастическая</w:t>
            </w:r>
          </w:p>
          <w:p w14:paraId="6C6494D1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Ребристые доски</w:t>
            </w:r>
          </w:p>
          <w:p w14:paraId="69AE14B4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Коврики мягкие</w:t>
            </w:r>
          </w:p>
          <w:p w14:paraId="565D241E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>Игра «Попади в цель»</w:t>
            </w:r>
          </w:p>
          <w:p w14:paraId="4E3F6DDC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>Набивные мячи</w:t>
            </w:r>
          </w:p>
          <w:p w14:paraId="72667E64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Тренажёр «Кузнечик»</w:t>
            </w:r>
          </w:p>
          <w:p w14:paraId="610BAAA0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>Дорожка сборная пластмассовая</w:t>
            </w:r>
          </w:p>
          <w:p w14:paraId="179DB656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035F">
              <w:rPr>
                <w:rFonts w:ascii="Times New Roman CYR" w:hAnsi="Times New Roman CYR" w:cs="Times New Roman CYR"/>
                <w:sz w:val="24"/>
                <w:szCs w:val="24"/>
              </w:rPr>
              <w:t>Игра «Лапта»</w:t>
            </w:r>
          </w:p>
          <w:p w14:paraId="1868BE89" w14:textId="77777777" w:rsidR="00B86D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Бадминтон</w:t>
            </w:r>
          </w:p>
          <w:p w14:paraId="05625794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Лыжи </w:t>
            </w:r>
          </w:p>
          <w:p w14:paraId="28C67905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Лыжные палки</w:t>
            </w:r>
          </w:p>
          <w:p w14:paraId="611D8DC1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Палатка </w:t>
            </w:r>
          </w:p>
          <w:p w14:paraId="45D41641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Компас </w:t>
            </w:r>
          </w:p>
          <w:p w14:paraId="7466A017" w14:textId="77777777" w:rsidR="00B86D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Аптечка </w:t>
            </w:r>
          </w:p>
          <w:p w14:paraId="20188273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Флажки сигнальные</w:t>
            </w:r>
          </w:p>
          <w:p w14:paraId="6751456D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Маршрутная карта</w:t>
            </w:r>
          </w:p>
          <w:p w14:paraId="33E143A9" w14:textId="77777777" w:rsidR="00B03A8F" w:rsidRPr="002303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ED74CC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7A69E1D" w14:textId="77777777" w:rsidR="00B86D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E0C7682" w14:textId="77777777" w:rsidR="00E3536F" w:rsidRPr="0023035F" w:rsidRDefault="00E3536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2B2700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14:paraId="358419AC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D999E7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F1F228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E3CE10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64F402" w14:textId="77777777" w:rsidR="00B86D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2F1D368" w14:textId="77777777" w:rsidR="00F92E65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481F16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DD74D2" w14:textId="77777777" w:rsidR="00B86D5F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D7706E" w14:textId="77777777" w:rsidR="00F92E65" w:rsidRPr="002303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012B7C" w14:textId="77777777" w:rsidR="00B86D5F" w:rsidRPr="002303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5F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14:paraId="54EE3A3E" w14:textId="77777777" w:rsidR="00B86D5F" w:rsidRDefault="00F92E65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  <w:p w14:paraId="523D42A6" w14:textId="77777777" w:rsidR="00B03A8F" w:rsidRDefault="00E3536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3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32CA40" w14:textId="77777777" w:rsidR="00B03A8F" w:rsidRDefault="00E3536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3A8F">
              <w:rPr>
                <w:rFonts w:ascii="Times New Roman" w:hAnsi="Times New Roman" w:cs="Times New Roman"/>
                <w:sz w:val="24"/>
                <w:szCs w:val="24"/>
              </w:rPr>
              <w:t>0 пар</w:t>
            </w:r>
          </w:p>
          <w:p w14:paraId="1E85BAF7" w14:textId="77777777" w:rsidR="00B86D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6254AC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71423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AC71C2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9500A9" w14:textId="77777777" w:rsidR="00B03A8F" w:rsidRPr="002303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каждый тур. </w:t>
            </w:r>
            <w:r w:rsidR="00C12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ыход</w:t>
            </w:r>
          </w:p>
        </w:tc>
      </w:tr>
      <w:tr w:rsidR="00487742" w:rsidRPr="0023035F" w14:paraId="168BC592" w14:textId="77777777" w:rsidTr="00B86D5F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40A3C2" w14:textId="77777777" w:rsidR="00487742" w:rsidRP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D7160D" w14:textId="77777777" w:rsidR="00487742" w:rsidRPr="0023035F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дому у воспитанников (по </w:t>
            </w:r>
            <w:r w:rsidR="00F92E65">
              <w:rPr>
                <w:rFonts w:ascii="Times New Roman CYR" w:hAnsi="Times New Roman CYR" w:cs="Times New Roman CYR"/>
                <w:sz w:val="24"/>
                <w:szCs w:val="24"/>
              </w:rPr>
              <w:t>согласованию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родителями)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75E2FE" w14:textId="77777777" w:rsidR="00487742" w:rsidRP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воспитанников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91DDE5" w14:textId="77777777" w:rsidR="00487742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Рюкзаки </w:t>
            </w:r>
          </w:p>
          <w:p w14:paraId="60FAA029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Санки</w:t>
            </w:r>
          </w:p>
          <w:p w14:paraId="09DF3C69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Атрибуты для похода</w:t>
            </w:r>
          </w:p>
          <w:p w14:paraId="541D30C1" w14:textId="77777777" w:rsidR="00B03A8F" w:rsidRPr="002303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E4472F" w14:textId="77777777" w:rsidR="00487742" w:rsidRPr="0023035F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воспитанников</w:t>
            </w:r>
          </w:p>
        </w:tc>
      </w:tr>
      <w:tr w:rsidR="007A23C3" w:rsidRPr="0023035F" w14:paraId="7E2C1987" w14:textId="77777777" w:rsidTr="00B86D5F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27304F" w14:textId="77777777" w:rsid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974F800" w14:textId="77777777" w:rsid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Прилегающий лесопарк им. </w:t>
            </w:r>
            <w:r w:rsidR="00C12E39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="00B03A8F">
              <w:rPr>
                <w:rFonts w:ascii="Times New Roman CYR" w:hAnsi="Times New Roman CYR" w:cs="Times New Roman CYR"/>
                <w:sz w:val="24"/>
                <w:szCs w:val="24"/>
              </w:rPr>
              <w:t>кадемика И.И.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03A8F">
              <w:rPr>
                <w:rFonts w:ascii="Times New Roman CYR" w:hAnsi="Times New Roman CYR" w:cs="Times New Roman CYR"/>
                <w:sz w:val="24"/>
                <w:szCs w:val="24"/>
              </w:rPr>
              <w:t>Сенягина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(для проведения турпоходов)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5B05C6" w14:textId="77777777" w:rsid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F93474" w14:textId="77777777" w:rsidR="007A23C3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«Палочка – выручалочка» найденная по дороге</w:t>
            </w:r>
          </w:p>
          <w:p w14:paraId="085E1079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Кирпичи для кострища (камни)</w:t>
            </w:r>
          </w:p>
          <w:p w14:paraId="1BAAACA1" w14:textId="77777777" w:rsidR="00B03A8F" w:rsidRPr="0023035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Природный материал (шишки, листья и др.)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AD5894" w14:textId="77777777" w:rsidR="007A23C3" w:rsidRDefault="007A23C3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C72BBB" w:rsidRPr="0023035F" w14:paraId="40F353D7" w14:textId="77777777" w:rsidTr="00B86D5F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DC424E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8E8AAB1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E901A0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08E2" w14:textId="77777777" w:rsidR="00B03A8F" w:rsidRDefault="00B03A8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16A97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B319CD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Ламинатор</w:t>
            </w:r>
          </w:p>
          <w:p w14:paraId="26F19A20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МФУ</w:t>
            </w:r>
          </w:p>
          <w:p w14:paraId="1DB29080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Телевизор </w:t>
            </w:r>
          </w:p>
          <w:p w14:paraId="665E2DED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Интерактивная приставка</w:t>
            </w:r>
          </w:p>
          <w:p w14:paraId="4614DC7A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Проектор </w:t>
            </w:r>
          </w:p>
          <w:p w14:paraId="295B0612" w14:textId="77777777" w:rsidR="00C72BBB" w:rsidRPr="0023035F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049A89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FA943DF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9DB480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228151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C7F325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C78983" w14:textId="77777777" w:rsidR="00C72BBB" w:rsidRDefault="00C72BBB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E42324" w14:textId="77777777" w:rsidR="00E42F07" w:rsidRDefault="00E42F07" w:rsidP="00516F52">
      <w:pPr>
        <w:jc w:val="both"/>
      </w:pPr>
    </w:p>
    <w:p w14:paraId="3824F338" w14:textId="77777777" w:rsidR="00E42F07" w:rsidRPr="00570D71" w:rsidRDefault="00E42F07" w:rsidP="00BE6D3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0D71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570D71">
        <w:rPr>
          <w:rFonts w:ascii="Times New Roman" w:hAnsi="Times New Roman" w:cs="Times New Roman"/>
          <w:b/>
          <w:sz w:val="28"/>
          <w:szCs w:val="28"/>
        </w:rPr>
        <w:t>2.Обеспечение</w:t>
      </w:r>
      <w:proofErr w:type="gramEnd"/>
      <w:r w:rsidRPr="00570D71">
        <w:rPr>
          <w:rFonts w:ascii="Times New Roman" w:hAnsi="Times New Roman" w:cs="Times New Roman"/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tbl>
      <w:tblPr>
        <w:tblW w:w="1031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389"/>
        <w:gridCol w:w="7229"/>
        <w:gridCol w:w="1701"/>
      </w:tblGrid>
      <w:tr w:rsidR="00B86D5F" w14:paraId="21B73724" w14:textId="77777777" w:rsidTr="00E3536F">
        <w:trPr>
          <w:trHeight w:val="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38EB2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D63D52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FB59F8" w14:textId="77777777" w:rsidR="00B86D5F" w:rsidRPr="00B35F07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86D5F" w:rsidRPr="00FE5F78" w14:paraId="608B96F6" w14:textId="77777777" w:rsidTr="00E3536F">
        <w:trPr>
          <w:trHeight w:val="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CB34D3" w14:textId="77777777" w:rsidR="00B86D5F" w:rsidRPr="00A707AC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707AC"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646D6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Физкультура в детском саду</w:t>
            </w:r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Л.И.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Пензулаева</w:t>
            </w:r>
            <w:proofErr w:type="spellEnd"/>
          </w:p>
          <w:p w14:paraId="6DC864D1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Т.И.Осокина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Е.А.Тимофеева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М.А. </w:t>
            </w:r>
            <w:r w:rsidR="001C02B0" w:rsidRPr="002E530F">
              <w:rPr>
                <w:rFonts w:ascii="Times New Roman CYR" w:hAnsi="Times New Roman CYR" w:cs="Times New Roman CYR"/>
                <w:sz w:val="28"/>
                <w:szCs w:val="28"/>
              </w:rPr>
              <w:t>Рунова «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Физкультурное и спортивно-игровое оборудование</w:t>
            </w:r>
            <w:r w:rsidR="001C02B0" w:rsidRPr="002E530F">
              <w:rPr>
                <w:rFonts w:ascii="Times New Roman CYR" w:hAnsi="Times New Roman CYR" w:cs="Times New Roman CYR"/>
                <w:sz w:val="28"/>
                <w:szCs w:val="28"/>
              </w:rPr>
              <w:t>». Москва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-80с.</w:t>
            </w:r>
          </w:p>
          <w:p w14:paraId="3BD0A767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М.П.Голощекина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«Лыжи в саду». Москва -96с.</w:t>
            </w:r>
          </w:p>
          <w:p w14:paraId="4EB2EF76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А.И.Фомина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«Физкультурные занятия и спортивные игры в детском саду». Москва -159с.</w:t>
            </w:r>
          </w:p>
          <w:p w14:paraId="419961ED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М.А.Рунова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«Радость в движении». Москва- 60с.</w:t>
            </w:r>
          </w:p>
          <w:p w14:paraId="344E95B1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В.Г.Фролов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«Физкультурные занятия, игры и упражнения на прогулке», Москва -159с.</w:t>
            </w:r>
          </w:p>
          <w:p w14:paraId="45D183EA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В.И.Мирясова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«Занимательные игры-задания в детском саду</w:t>
            </w:r>
            <w:r w:rsidR="001C02B0" w:rsidRPr="002E530F">
              <w:rPr>
                <w:rFonts w:ascii="Times New Roman CYR" w:hAnsi="Times New Roman CYR" w:cs="Times New Roman CYR"/>
                <w:sz w:val="28"/>
                <w:szCs w:val="28"/>
              </w:rPr>
              <w:t>». Москва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-80 с.</w:t>
            </w:r>
          </w:p>
          <w:p w14:paraId="11BE6EF8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Н.А.Фомина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Г.А.Зайцева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Е.Н.Игнатьева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С.С.Чернякина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«Сказочный театр физической культуры», Волгоград – 96с.</w:t>
            </w:r>
          </w:p>
          <w:p w14:paraId="51B3D418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В.А.Шишкина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Движение+движения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», Москва – 96с.</w:t>
            </w:r>
          </w:p>
          <w:p w14:paraId="7ADC78CD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В.Г.Фролов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Г.П.Юрко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«Физкультурные занятия на воздухе» с детьми дошкольного возраста</w:t>
            </w:r>
            <w:r w:rsidR="001C02B0" w:rsidRPr="002E530F">
              <w:rPr>
                <w:rFonts w:ascii="Times New Roman CYR" w:hAnsi="Times New Roman CYR" w:cs="Times New Roman CYR"/>
                <w:sz w:val="28"/>
                <w:szCs w:val="28"/>
              </w:rPr>
              <w:t>», Москва</w:t>
            </w:r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-191с.</w:t>
            </w:r>
          </w:p>
          <w:p w14:paraId="771359BD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И.Е.Аверина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«Физкультурные минутки», Москва -144с.</w:t>
            </w:r>
          </w:p>
          <w:p w14:paraId="3C669EDF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Е.А.Покровский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«Русские детские подвижные игры», Москва – 184с.</w:t>
            </w:r>
          </w:p>
          <w:p w14:paraId="47E9AA8D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А.Симанович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Е.Горбунова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Н.Шмидт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Т.Малахова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«Подвижные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игря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детей. Опыт поколений», Москва – 128с.</w:t>
            </w:r>
          </w:p>
          <w:p w14:paraId="6A40BF62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П.П.Буцинская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В.И.Васюкова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Г.П.Лескова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«Общеразвивающие упражнения в детском саду», Москва – 175с.</w:t>
            </w:r>
          </w:p>
          <w:p w14:paraId="50FAFC79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В.И.Коваленко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«Азбука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физкульминуток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дошкольников», Москва – 176с.</w:t>
            </w:r>
          </w:p>
          <w:p w14:paraId="47B4A10C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В.Я.Лысова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Т.С.Яковлева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М.Б.Зацепина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О.И.Воробьева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«Спортивные праздники и развлечения. Сценарии.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Старнший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дошкольный возраст», Москва – 72с.</w:t>
            </w:r>
          </w:p>
          <w:p w14:paraId="77932332" w14:textId="77777777" w:rsidR="00B86D5F" w:rsidRPr="002E530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В.Н.Шебеко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>Н.Н.Ермак</w:t>
            </w:r>
            <w:proofErr w:type="spellEnd"/>
            <w:r w:rsidRPr="002E530F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«Физкультурные праздники в детском саду», Москва – 93с.</w:t>
            </w:r>
          </w:p>
          <w:p w14:paraId="62BA2D33" w14:textId="77777777" w:rsidR="00B86D5F" w:rsidRPr="00247CFD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042C61">
              <w:rPr>
                <w:rFonts w:ascii="Times New Roman CYR" w:hAnsi="Times New Roman CYR" w:cs="Times New Roman CYR"/>
                <w:sz w:val="28"/>
                <w:szCs w:val="28"/>
              </w:rPr>
              <w:t>Д.Силберг</w:t>
            </w:r>
            <w:proofErr w:type="spellEnd"/>
            <w:r w:rsidRPr="00042C61">
              <w:rPr>
                <w:rFonts w:ascii="Times New Roman CYR" w:hAnsi="Times New Roman CYR" w:cs="Times New Roman CYR"/>
                <w:sz w:val="28"/>
                <w:szCs w:val="28"/>
              </w:rPr>
              <w:t xml:space="preserve"> «500 пятиминутных развивающих игр для детей от 3 до 6 лет», Минск – 464с. </w:t>
            </w:r>
          </w:p>
          <w:p w14:paraId="1B64D712" w14:textId="77777777" w:rsidR="00B86D5F" w:rsidRDefault="00B86D5F" w:rsidP="00B1316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042C61">
              <w:rPr>
                <w:rFonts w:ascii="Times New Roman CYR" w:hAnsi="Times New Roman CYR" w:cs="Times New Roman CYR"/>
                <w:sz w:val="28"/>
                <w:szCs w:val="28"/>
              </w:rPr>
              <w:t>Д.Маханева</w:t>
            </w:r>
            <w:proofErr w:type="spellEnd"/>
            <w:r w:rsidRPr="00042C61">
              <w:rPr>
                <w:rFonts w:ascii="Times New Roman CYR" w:hAnsi="Times New Roman CYR" w:cs="Times New Roman CYR"/>
                <w:sz w:val="28"/>
                <w:szCs w:val="28"/>
              </w:rPr>
              <w:t xml:space="preserve"> «Воспитание здорового ребенка», Москва – 88с.</w:t>
            </w:r>
          </w:p>
          <w:p w14:paraId="069B8357" w14:textId="77777777" w:rsidR="00DB3641" w:rsidRPr="00DB3641" w:rsidRDefault="00DB3641" w:rsidP="00B13160">
            <w:pPr>
              <w:pStyle w:val="af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641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 Н. И. Туристические прогулки в детском саду, - Москва, 2004.</w:t>
            </w:r>
          </w:p>
          <w:p w14:paraId="170A641E" w14:textId="77777777" w:rsidR="00B86D5F" w:rsidRPr="00247CFD" w:rsidRDefault="00B86D5F" w:rsidP="00516F52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AF9FA1" w14:textId="77777777" w:rsidR="00B86D5F" w:rsidRPr="00A707AC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07A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14:paraId="662B5366" w14:textId="77777777" w:rsidR="00B86D5F" w:rsidRPr="00B35F07" w:rsidRDefault="00B86D5F" w:rsidP="00516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2B6FCF" w14:textId="77777777" w:rsidR="00B86D5F" w:rsidRDefault="00B86D5F" w:rsidP="0051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рабочей программы использовались парциальные программы:</w:t>
      </w:r>
    </w:p>
    <w:p w14:paraId="486D266D" w14:textId="77777777" w:rsidR="001C02B0" w:rsidRDefault="001C02B0" w:rsidP="0051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31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B86D5F" w14:paraId="4670765E" w14:textId="77777777" w:rsidTr="00B86D5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67EF5A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561BAD" w14:textId="77777777" w:rsidR="00B86D5F" w:rsidRPr="00B35F07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B86D5F" w:rsidRPr="00042C61" w14:paraId="782A8A0C" w14:textId="77777777" w:rsidTr="00B86D5F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79C8AA" w14:textId="77777777" w:rsidR="00B86D5F" w:rsidRPr="00042C61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042C61">
              <w:rPr>
                <w:rFonts w:ascii="Times New Roman CYR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141DC3" w14:textId="77777777" w:rsidR="00B86D5F" w:rsidRPr="00247CFD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  <w:proofErr w:type="spellStart"/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>Л.Н.Волошина</w:t>
            </w:r>
            <w:proofErr w:type="spellEnd"/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«Играйте на здоровье» Программа и технология физического воспитания детей 5-7 лет. Москва:2004г.- 144с.</w:t>
            </w:r>
          </w:p>
          <w:p w14:paraId="68C6B347" w14:textId="77777777" w:rsidR="00B86D5F" w:rsidRDefault="00B86D5F" w:rsidP="00516F52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proofErr w:type="spellStart"/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>Л.Д.Глазырина</w:t>
            </w:r>
            <w:proofErr w:type="spellEnd"/>
            <w:r w:rsidRPr="00247CFD">
              <w:rPr>
                <w:rFonts w:ascii="Times New Roman CYR" w:hAnsi="Times New Roman CYR" w:cs="Times New Roman CYR"/>
                <w:sz w:val="28"/>
                <w:szCs w:val="28"/>
              </w:rPr>
              <w:t xml:space="preserve"> «Физическая культура – дошкольникам. Программа и программные требования», Москва, 144с.</w:t>
            </w:r>
          </w:p>
          <w:p w14:paraId="29D8AB26" w14:textId="77777777" w:rsidR="009A25DF" w:rsidRPr="00247CFD" w:rsidRDefault="009A25DF" w:rsidP="00516F52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A25DF">
              <w:rPr>
                <w:rFonts w:ascii="Times New Roman CYR" w:hAnsi="Times New Roman CYR" w:cs="Times New Roman CYR"/>
                <w:sz w:val="28"/>
                <w:szCs w:val="28"/>
              </w:rPr>
              <w:t xml:space="preserve">3.О.В. Бережнова, </w:t>
            </w:r>
            <w:proofErr w:type="spellStart"/>
            <w:r w:rsidRPr="009A25DF">
              <w:rPr>
                <w:rFonts w:ascii="Times New Roman CYR" w:hAnsi="Times New Roman CYR" w:cs="Times New Roman CYR"/>
                <w:sz w:val="28"/>
                <w:szCs w:val="28"/>
              </w:rPr>
              <w:t>В.В.Бойко</w:t>
            </w:r>
            <w:proofErr w:type="spellEnd"/>
            <w:r w:rsidRPr="009A25DF">
              <w:rPr>
                <w:rFonts w:ascii="Times New Roman CYR" w:hAnsi="Times New Roman CYR" w:cs="Times New Roman CYR"/>
                <w:sz w:val="28"/>
                <w:szCs w:val="28"/>
              </w:rPr>
              <w:t>. Парциальная программа физического развития детей 3-7 лет «Малыши – крепыши».</w:t>
            </w:r>
          </w:p>
        </w:tc>
      </w:tr>
    </w:tbl>
    <w:p w14:paraId="12FEE5E0" w14:textId="77777777" w:rsidR="001C02B0" w:rsidRPr="00FD2220" w:rsidRDefault="001C02B0" w:rsidP="00516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56B0F" w14:textId="77777777" w:rsidR="00E42F07" w:rsidRPr="00EE7018" w:rsidRDefault="00E42F07" w:rsidP="00B13160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E7018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с учетом особенностей воспитанников и специфики </w:t>
      </w:r>
      <w:r w:rsidR="00CD0CDF" w:rsidRPr="00EE7018">
        <w:rPr>
          <w:rFonts w:ascii="Times New Roman" w:hAnsi="Times New Roman" w:cs="Times New Roman"/>
          <w:b/>
          <w:sz w:val="28"/>
          <w:szCs w:val="28"/>
        </w:rPr>
        <w:t>ДОУ</w:t>
      </w:r>
      <w:r w:rsidRPr="00EE7018">
        <w:rPr>
          <w:rFonts w:ascii="Times New Roman" w:hAnsi="Times New Roman" w:cs="Times New Roman"/>
          <w:b/>
          <w:sz w:val="28"/>
          <w:szCs w:val="28"/>
        </w:rPr>
        <w:t>.</w:t>
      </w:r>
    </w:p>
    <w:p w14:paraId="4BA9107D" w14:textId="77777777" w:rsidR="00BE6D35" w:rsidRDefault="00BE6D35" w:rsidP="00BE6D35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A76C9" w14:textId="77777777" w:rsidR="00CD0CDF" w:rsidRPr="00BE6D35" w:rsidRDefault="00EE7018" w:rsidP="00BE6D35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</w:t>
      </w:r>
      <w:r w:rsidR="00CE180D" w:rsidRPr="00BE6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E180D" w:rsidRPr="00BE6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туристической </w:t>
      </w:r>
      <w:r w:rsidRPr="00BE6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прогулки</w:t>
      </w:r>
      <w:proofErr w:type="gramEnd"/>
    </w:p>
    <w:p w14:paraId="50DBBBA9" w14:textId="77777777" w:rsidR="00CD0CDF" w:rsidRDefault="00CD0CDF" w:rsidP="00516F5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2B0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Туристическая прогулка, как правило, начинается с построения детей, осмотра снаряжения, одежды и обуви, проверки, всё ли необходимое взято. Детям сообщается цель похода – именно так мы называем для них туристическую прогулку. Обязательно стоит напомнить правила поведения в пути. При прохождении дистанции впереди идут более ослабленные дети: они регулируют темп. Сзади </w:t>
      </w:r>
      <w:r w:rsidR="00C12E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C02B0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 более сильные дети: они не позволяют колонне растягиваться. Общий темп движения в походе зависит от уровня физической подготовленности детей и состояния их здоровья. Он должен быть таким, чтобы в конце похода дети ощущали приятную </w:t>
      </w:r>
      <w:r w:rsidRPr="001C02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усталость, но не изнеможение. Через 4 – 10 мин проводится подгоночный привал. При необходимости дети могут снять лишнюю одежду, подогнать длину лямок рюкзачка и т. </w:t>
      </w:r>
      <w:r w:rsidR="00C12E39" w:rsidRPr="001C02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02B0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пути можно организовать не сложные препятствия, используя физкультурное оборудование (пройди сквозь обручи, перепрыгни с «кочки» на «кочку» и т. </w:t>
      </w:r>
      <w:r w:rsidR="00C12E39" w:rsidRPr="001C02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C02B0">
        <w:rPr>
          <w:rFonts w:ascii="Times New Roman" w:hAnsi="Times New Roman" w:cs="Times New Roman"/>
          <w:color w:val="000000"/>
          <w:sz w:val="28"/>
          <w:szCs w:val="28"/>
        </w:rPr>
        <w:t>.) Необходимо следить за качеством передвижения: спина прямая, дыхание ровное. Следующий привал – промежуточный. Он делается через 15 – 20 мин после подгоночного. Цель его – дать детям возможность немного отдохнуть, понаблюдать, обменяться впечатлениями. В конце пути – большой привал. Организуется отдых, игры спокойного характера: на равновесие, метание, спрыгивание, подпрыгивание, запускание воздушного змея, лазание по верёвкам, развлечения. Можно организовать сбор природного материала для гербария или поделок, которые они будут делать в детском саду. Затем дети отдыхают и едят. Летом на ковриках, зимой на санках, которые везёт взрослый, привязав их вереницей за собой. Затем проводится общий сбор, и дети возвращаются домой, причём через 10 – 15 мин после начала обратного пути, снова проводится промежуточный привал. На котором можно загадать детям загадки. По возвращении итоги не подводятся, так как дети устали, а пьют чай и отдыхают. А на следующий день проводится итоговая беседа, уточняют, что нового увидели и узнали дети. Предлагают им нарисовать, слепить, сделать поделки из природного материала и отразить свои впечатления о походе.</w:t>
      </w:r>
    </w:p>
    <w:p w14:paraId="18BB168B" w14:textId="77777777" w:rsidR="00EE7018" w:rsidRPr="00BE6D35" w:rsidRDefault="00EE7018" w:rsidP="00983E0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6D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Виды туристских прогулок:</w:t>
      </w:r>
    </w:p>
    <w:p w14:paraId="5C5C854C" w14:textId="77777777" w:rsidR="00EE7018" w:rsidRPr="00BE6D35" w:rsidRDefault="00EE7018" w:rsidP="00B13160">
      <w:pPr>
        <w:numPr>
          <w:ilvl w:val="0"/>
          <w:numId w:val="8"/>
        </w:numPr>
        <w:tabs>
          <w:tab w:val="clear" w:pos="1429"/>
          <w:tab w:val="num" w:pos="72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D35">
        <w:rPr>
          <w:rFonts w:ascii="Times New Roman" w:eastAsia="Calibri" w:hAnsi="Times New Roman" w:cs="Times New Roman"/>
          <w:color w:val="000000"/>
          <w:sz w:val="28"/>
          <w:szCs w:val="28"/>
        </w:rPr>
        <w:t>Спортивно-тренировочные, предполагающие прохождение пешком или на лыжах более длительного маршрута повышенной для дошкольников сложности (с преодолением различных естественных препятствий).</w:t>
      </w:r>
    </w:p>
    <w:p w14:paraId="6472944A" w14:textId="77777777" w:rsidR="00EE7018" w:rsidRPr="00BE6D35" w:rsidRDefault="00EE7018" w:rsidP="00B13160">
      <w:pPr>
        <w:numPr>
          <w:ilvl w:val="0"/>
          <w:numId w:val="8"/>
        </w:numPr>
        <w:tabs>
          <w:tab w:val="clear" w:pos="1429"/>
          <w:tab w:val="num" w:pos="72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D35">
        <w:rPr>
          <w:rFonts w:ascii="Times New Roman" w:eastAsia="Calibri" w:hAnsi="Times New Roman" w:cs="Times New Roman"/>
          <w:color w:val="000000"/>
          <w:sz w:val="28"/>
          <w:szCs w:val="28"/>
        </w:rPr>
        <w:t>Развлекательные сюжетные прогулки, включающие в себя элементы развлечений, сюрпризов, увлекательных конкурсов («Лесные приключения», «В гостях у Деда Мороза» и т.п.). В таких прогулках могут участвовать родители, сотрудники детского сада.</w:t>
      </w:r>
    </w:p>
    <w:p w14:paraId="1AAFD95D" w14:textId="77777777" w:rsidR="001C02B0" w:rsidRDefault="001C02B0" w:rsidP="00516F52">
      <w:pPr>
        <w:spacing w:line="360" w:lineRule="auto"/>
        <w:jc w:val="both"/>
        <w:rPr>
          <w:b/>
          <w:sz w:val="28"/>
          <w:szCs w:val="28"/>
        </w:rPr>
      </w:pPr>
    </w:p>
    <w:p w14:paraId="67328FA3" w14:textId="77777777" w:rsidR="00CD0CDF" w:rsidRPr="00530302" w:rsidRDefault="00CD0CDF" w:rsidP="00983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02">
        <w:rPr>
          <w:rFonts w:ascii="Times New Roman" w:hAnsi="Times New Roman" w:cs="Times New Roman"/>
          <w:b/>
          <w:sz w:val="28"/>
          <w:szCs w:val="28"/>
        </w:rPr>
        <w:t>Длительность НОД по физическому развитию в разных возрастных группах в течение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4780"/>
      </w:tblGrid>
      <w:tr w:rsidR="00CD0CDF" w:rsidRPr="00657311" w14:paraId="1058AC2D" w14:textId="77777777" w:rsidTr="00762BA1">
        <w:tc>
          <w:tcPr>
            <w:tcW w:w="2503" w:type="pct"/>
          </w:tcPr>
          <w:p w14:paraId="19BD4BAA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97" w:type="pct"/>
            <w:vAlign w:val="center"/>
          </w:tcPr>
          <w:p w14:paraId="0E0C7E5F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занятий, мин</w:t>
            </w:r>
          </w:p>
        </w:tc>
      </w:tr>
      <w:tr w:rsidR="00CD0CDF" w:rsidRPr="00657311" w14:paraId="219066FB" w14:textId="77777777" w:rsidTr="00762BA1">
        <w:tc>
          <w:tcPr>
            <w:tcW w:w="2503" w:type="pct"/>
          </w:tcPr>
          <w:p w14:paraId="34D1ED86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97" w:type="pct"/>
            <w:vAlign w:val="center"/>
          </w:tcPr>
          <w:p w14:paraId="749209D7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CD0CDF" w:rsidRPr="00657311" w14:paraId="2F270170" w14:textId="77777777" w:rsidTr="00762BA1">
        <w:tc>
          <w:tcPr>
            <w:tcW w:w="2503" w:type="pct"/>
          </w:tcPr>
          <w:p w14:paraId="3BCB77FC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14:paraId="07C6DF5C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2497" w:type="pct"/>
            <w:vAlign w:val="center"/>
          </w:tcPr>
          <w:p w14:paraId="7373739B" w14:textId="77777777" w:rsidR="00CD0CDF" w:rsidRPr="00657311" w:rsidRDefault="00CD0CDF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7311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</w:tbl>
    <w:p w14:paraId="066EF08B" w14:textId="77777777" w:rsidR="00CD0CDF" w:rsidRPr="00983E09" w:rsidRDefault="00983E09" w:rsidP="00983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учебный план занятий туризмом в детском саду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86"/>
        <w:gridCol w:w="1560"/>
        <w:gridCol w:w="2418"/>
      </w:tblGrid>
      <w:tr w:rsidR="00B934AE" w:rsidRPr="00530302" w14:paraId="3AA363B3" w14:textId="77777777" w:rsidTr="00B934AE">
        <w:tc>
          <w:tcPr>
            <w:tcW w:w="3510" w:type="dxa"/>
            <w:vMerge w:val="restart"/>
            <w:shd w:val="clear" w:color="auto" w:fill="auto"/>
          </w:tcPr>
          <w:p w14:paraId="690EC994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77581EBC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</w:t>
            </w:r>
          </w:p>
        </w:tc>
        <w:tc>
          <w:tcPr>
            <w:tcW w:w="1560" w:type="dxa"/>
          </w:tcPr>
          <w:p w14:paraId="0AA008B0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418" w:type="dxa"/>
          </w:tcPr>
          <w:p w14:paraId="3879FB1D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B934AE" w:rsidRPr="00530302" w14:paraId="655E8282" w14:textId="77777777" w:rsidTr="00B934AE">
        <w:tc>
          <w:tcPr>
            <w:tcW w:w="3510" w:type="dxa"/>
            <w:vMerge/>
            <w:shd w:val="clear" w:color="auto" w:fill="auto"/>
          </w:tcPr>
          <w:p w14:paraId="29348D8A" w14:textId="77777777" w:rsidR="00B934AE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6026B3DC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gridSpan w:val="2"/>
          </w:tcPr>
          <w:p w14:paraId="47CED8C3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B934AE" w:rsidRPr="00530302" w14:paraId="4073A34A" w14:textId="77777777" w:rsidTr="00B934AE">
        <w:tc>
          <w:tcPr>
            <w:tcW w:w="3510" w:type="dxa"/>
            <w:shd w:val="clear" w:color="auto" w:fill="auto"/>
          </w:tcPr>
          <w:p w14:paraId="75C1B4FA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 и туристы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2348CF69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14:paraId="3B49BAE6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dxa"/>
          </w:tcPr>
          <w:p w14:paraId="1693D589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4AE" w:rsidRPr="00530302" w14:paraId="36807089" w14:textId="77777777" w:rsidTr="00B934AE">
        <w:tc>
          <w:tcPr>
            <w:tcW w:w="3510" w:type="dxa"/>
            <w:shd w:val="clear" w:color="auto" w:fill="auto"/>
          </w:tcPr>
          <w:p w14:paraId="2F4C2267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Туристическое снаряжение</w:t>
            </w:r>
          </w:p>
        </w:tc>
        <w:tc>
          <w:tcPr>
            <w:tcW w:w="1686" w:type="dxa"/>
            <w:vMerge/>
            <w:shd w:val="clear" w:color="auto" w:fill="auto"/>
          </w:tcPr>
          <w:p w14:paraId="16D09F10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72F3E4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dxa"/>
          </w:tcPr>
          <w:p w14:paraId="41034BD1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34AE" w:rsidRPr="00530302" w14:paraId="192DB00A" w14:textId="77777777" w:rsidTr="00B934AE">
        <w:tc>
          <w:tcPr>
            <w:tcW w:w="3510" w:type="dxa"/>
            <w:shd w:val="clear" w:color="auto" w:fill="auto"/>
          </w:tcPr>
          <w:p w14:paraId="786A08EA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Туристические должности</w:t>
            </w:r>
          </w:p>
        </w:tc>
        <w:tc>
          <w:tcPr>
            <w:tcW w:w="1686" w:type="dxa"/>
            <w:vMerge/>
            <w:shd w:val="clear" w:color="auto" w:fill="auto"/>
          </w:tcPr>
          <w:p w14:paraId="16E4EE59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7989130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dxa"/>
          </w:tcPr>
          <w:p w14:paraId="6306DBDE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4AE" w:rsidRPr="00530302" w14:paraId="7D98408B" w14:textId="77777777" w:rsidTr="00B934AE">
        <w:tc>
          <w:tcPr>
            <w:tcW w:w="3510" w:type="dxa"/>
            <w:shd w:val="clear" w:color="auto" w:fill="auto"/>
          </w:tcPr>
          <w:p w14:paraId="08C721B0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костер</w:t>
            </w:r>
          </w:p>
        </w:tc>
        <w:tc>
          <w:tcPr>
            <w:tcW w:w="1686" w:type="dxa"/>
            <w:vMerge/>
            <w:shd w:val="clear" w:color="auto" w:fill="auto"/>
          </w:tcPr>
          <w:p w14:paraId="5A641D4D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DC4EDEF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8" w:type="dxa"/>
          </w:tcPr>
          <w:p w14:paraId="16E8D74C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34AE" w:rsidRPr="00530302" w14:paraId="21633C98" w14:textId="77777777" w:rsidTr="00B934AE">
        <w:tc>
          <w:tcPr>
            <w:tcW w:w="3510" w:type="dxa"/>
            <w:shd w:val="clear" w:color="auto" w:fill="auto"/>
          </w:tcPr>
          <w:p w14:paraId="54F10EB4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ориентироваться</w:t>
            </w:r>
          </w:p>
        </w:tc>
        <w:tc>
          <w:tcPr>
            <w:tcW w:w="1686" w:type="dxa"/>
            <w:vMerge/>
            <w:shd w:val="clear" w:color="auto" w:fill="auto"/>
          </w:tcPr>
          <w:p w14:paraId="3ECDF31F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DF4BD08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8" w:type="dxa"/>
          </w:tcPr>
          <w:p w14:paraId="3104D4C4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34AE" w:rsidRPr="00530302" w14:paraId="2B6D4483" w14:textId="77777777" w:rsidTr="00B934AE">
        <w:tc>
          <w:tcPr>
            <w:tcW w:w="3510" w:type="dxa"/>
            <w:shd w:val="clear" w:color="auto" w:fill="auto"/>
          </w:tcPr>
          <w:p w14:paraId="77186171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 палатку</w:t>
            </w:r>
          </w:p>
        </w:tc>
        <w:tc>
          <w:tcPr>
            <w:tcW w:w="1686" w:type="dxa"/>
            <w:vMerge/>
            <w:shd w:val="clear" w:color="auto" w:fill="auto"/>
          </w:tcPr>
          <w:p w14:paraId="7D5F1E2A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51523AC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8" w:type="dxa"/>
          </w:tcPr>
          <w:p w14:paraId="57066569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34AE" w:rsidRPr="00530302" w14:paraId="37C11C8A" w14:textId="77777777" w:rsidTr="00B934AE">
        <w:tc>
          <w:tcPr>
            <w:tcW w:w="3510" w:type="dxa"/>
            <w:shd w:val="clear" w:color="auto" w:fill="auto"/>
          </w:tcPr>
          <w:p w14:paraId="19EA277D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6" w:type="dxa"/>
            <w:shd w:val="clear" w:color="auto" w:fill="auto"/>
          </w:tcPr>
          <w:p w14:paraId="46F9AE57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3A227D4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8" w:type="dxa"/>
          </w:tcPr>
          <w:p w14:paraId="2EDEE342" w14:textId="77777777" w:rsidR="00B934AE" w:rsidRPr="00530302" w:rsidRDefault="00B934AE" w:rsidP="0051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14:paraId="0670B181" w14:textId="77777777" w:rsidR="004A25E0" w:rsidRDefault="004A25E0" w:rsidP="00516F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564D66" w14:textId="77777777" w:rsidR="00377666" w:rsidRDefault="00377666" w:rsidP="00516F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409FD" w14:textId="77777777" w:rsidR="004A25E0" w:rsidRPr="00914623" w:rsidRDefault="004A25E0" w:rsidP="00983E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физического воспитания в ДОУ с использованием средств туризма.</w:t>
      </w: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570"/>
      </w:tblGrid>
      <w:tr w:rsidR="004A25E0" w:rsidRPr="00FD647D" w14:paraId="4EECCE9C" w14:textId="77777777" w:rsidTr="000540F7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FF0C6" w14:textId="77777777" w:rsidR="004A25E0" w:rsidRDefault="004A25E0" w:rsidP="00516F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3A4A8CF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</w:t>
            </w:r>
          </w:p>
        </w:tc>
      </w:tr>
      <w:tr w:rsidR="004A25E0" w:rsidRPr="00FD647D" w14:paraId="275D6CC5" w14:textId="77777777" w:rsidTr="000540F7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F2676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37D5E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4A25E0" w:rsidRPr="00FD647D" w14:paraId="23BF5613" w14:textId="77777777" w:rsidTr="000540F7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29171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267A7" w14:textId="77777777" w:rsidR="004A25E0" w:rsidRPr="00FD647D" w:rsidRDefault="00377666" w:rsidP="00516F52">
            <w:p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Природоведческие прогулки –</w:t>
            </w:r>
            <w:r w:rsidR="004A25E0"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разведки, прогулки – поиски</w:t>
            </w:r>
          </w:p>
        </w:tc>
      </w:tr>
      <w:tr w:rsidR="004A25E0" w:rsidRPr="00FD647D" w14:paraId="211571E2" w14:textId="77777777" w:rsidTr="000540F7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5D9A9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C2287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Тренировки</w:t>
            </w:r>
          </w:p>
        </w:tc>
      </w:tr>
      <w:tr w:rsidR="004A25E0" w:rsidRPr="00FD647D" w14:paraId="3A6B7E20" w14:textId="77777777" w:rsidTr="000540F7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EA09A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обучающие ситуации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401F3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4A25E0" w:rsidRPr="00FD647D" w14:paraId="431CFACB" w14:textId="77777777" w:rsidTr="000540F7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269F8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задания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81F7E" w14:textId="77777777" w:rsidR="004A25E0" w:rsidRPr="00FD647D" w:rsidRDefault="004A25E0" w:rsidP="00516F52">
            <w:pPr>
              <w:shd w:val="clear" w:color="auto" w:fill="FFFFFF" w:themeFill="background1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между туристическими группами</w:t>
            </w:r>
          </w:p>
        </w:tc>
      </w:tr>
    </w:tbl>
    <w:p w14:paraId="49CE054D" w14:textId="77777777" w:rsidR="006B209D" w:rsidRDefault="006B209D" w:rsidP="00516F5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AE46B7" w14:textId="77777777" w:rsidR="006B209D" w:rsidRDefault="005A680E" w:rsidP="00B13160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09D">
        <w:rPr>
          <w:rFonts w:ascii="Times New Roman" w:hAnsi="Times New Roman" w:cs="Times New Roman"/>
          <w:b/>
          <w:bCs/>
          <w:iCs/>
          <w:sz w:val="28"/>
          <w:szCs w:val="28"/>
        </w:rPr>
        <w:t>Перспективный к</w:t>
      </w:r>
      <w:r w:rsidR="005B1EF2" w:rsidRPr="006B209D">
        <w:rPr>
          <w:rFonts w:ascii="Times New Roman" w:hAnsi="Times New Roman" w:cs="Times New Roman"/>
          <w:b/>
          <w:bCs/>
          <w:iCs/>
          <w:sz w:val="28"/>
          <w:szCs w:val="28"/>
        </w:rPr>
        <w:t>але</w:t>
      </w:r>
      <w:r w:rsidR="00CD0CDF" w:rsidRPr="006B209D">
        <w:rPr>
          <w:rFonts w:ascii="Times New Roman" w:hAnsi="Times New Roman" w:cs="Times New Roman"/>
          <w:b/>
          <w:bCs/>
          <w:iCs/>
          <w:sz w:val="28"/>
          <w:szCs w:val="28"/>
        </w:rPr>
        <w:t>ндарно-тематический</w:t>
      </w:r>
      <w:r w:rsidRPr="006B2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план образовательной деятельности</w:t>
      </w:r>
    </w:p>
    <w:p w14:paraId="5BDBE253" w14:textId="77777777" w:rsidR="006B209D" w:rsidRPr="006B209D" w:rsidRDefault="006B209D" w:rsidP="00516F52">
      <w:pPr>
        <w:pStyle w:val="a4"/>
        <w:autoSpaceDE w:val="0"/>
        <w:autoSpaceDN w:val="0"/>
        <w:adjustRightInd w:val="0"/>
        <w:spacing w:after="0" w:line="240" w:lineRule="auto"/>
        <w:ind w:left="191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178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4396"/>
        <w:gridCol w:w="4394"/>
        <w:gridCol w:w="2681"/>
        <w:gridCol w:w="2479"/>
        <w:gridCol w:w="2479"/>
      </w:tblGrid>
      <w:tr w:rsidR="00AC66AD" w:rsidRPr="005A680E" w14:paraId="298F6600" w14:textId="77777777" w:rsidTr="00983E09">
        <w:trPr>
          <w:gridAfter w:val="3"/>
          <w:wAfter w:w="763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022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83F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979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06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</w:t>
            </w:r>
            <w:r w:rsidR="000D1107"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ительная</w:t>
            </w:r>
          </w:p>
          <w:p w14:paraId="4DCF6CD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</w:tr>
      <w:tr w:rsidR="00AC66AD" w:rsidRPr="005A680E" w14:paraId="62874FAF" w14:textId="77777777" w:rsidTr="00983E09">
        <w:trPr>
          <w:gridAfter w:val="3"/>
          <w:wAfter w:w="7639" w:type="dxa"/>
          <w:cantSplit/>
          <w:trHeight w:val="5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D48C512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0C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5405629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C8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Лето. Семья.</w:t>
            </w:r>
          </w:p>
          <w:p w14:paraId="258A6EA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0E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Как я провел лето.</w:t>
            </w:r>
          </w:p>
          <w:p w14:paraId="65FAD34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66AD" w:rsidRPr="005A680E" w14:paraId="1641BF32" w14:textId="77777777" w:rsidTr="00983E09">
        <w:trPr>
          <w:gridAfter w:val="3"/>
          <w:wAfter w:w="7639" w:type="dxa"/>
          <w:cantSplit/>
          <w:trHeight w:val="9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08DC1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CC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294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  <w:p w14:paraId="57E3563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Профессии детского сада</w:t>
            </w:r>
            <w:r w:rsidR="000D1107" w:rsidRPr="005A6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CA3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AC66AD" w:rsidRPr="005A680E" w14:paraId="23D051F6" w14:textId="77777777" w:rsidTr="00983E09">
        <w:trPr>
          <w:gridAfter w:val="3"/>
          <w:wAfter w:w="7639" w:type="dxa"/>
          <w:cantSplit/>
          <w:trHeight w:val="9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509CC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B27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6C2D6BCB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8D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Осень. Лес. Грибы. Ягоды.</w:t>
            </w:r>
          </w:p>
          <w:p w14:paraId="3830A1A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6179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E90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Осень. Лес. Грибы и ягоды (ядовитые и съедобные)</w:t>
            </w:r>
          </w:p>
          <w:p w14:paraId="0B6B05F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AD" w:rsidRPr="005A680E" w14:paraId="02B4F599" w14:textId="77777777" w:rsidTr="00983E09">
        <w:trPr>
          <w:gridAfter w:val="3"/>
          <w:wAfter w:w="7639" w:type="dxa"/>
          <w:cantSplit/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E5089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8626A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8579D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Овощи. Огород.</w:t>
            </w:r>
          </w:p>
          <w:p w14:paraId="1E9FBDD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41C1C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Овощи. Огород. Труд людей.</w:t>
            </w:r>
          </w:p>
        </w:tc>
      </w:tr>
      <w:tr w:rsidR="00AC66AD" w:rsidRPr="005A680E" w14:paraId="15F517A3" w14:textId="77777777" w:rsidTr="00983E09">
        <w:trPr>
          <w:gridAfter w:val="3"/>
          <w:wAfter w:w="7639" w:type="dxa"/>
          <w:cantSplit/>
          <w:trHeight w:val="63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33EA88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3200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F7F875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77677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Фрукты. Сад.</w:t>
            </w:r>
          </w:p>
          <w:p w14:paraId="01CA660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F94C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E3B6A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Фрукты. Сад.</w:t>
            </w:r>
          </w:p>
          <w:p w14:paraId="62E2C73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Труд людей.</w:t>
            </w:r>
          </w:p>
          <w:p w14:paraId="3101325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66AD" w:rsidRPr="005A680E" w14:paraId="3E6433ED" w14:textId="77777777" w:rsidTr="00983E09">
        <w:trPr>
          <w:gridAfter w:val="3"/>
          <w:wAfter w:w="7639" w:type="dxa"/>
          <w:cantSplit/>
          <w:trHeight w:val="128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988E7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9F868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63F82A7A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8270D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14B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3A5D9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Я в мире человек. Мальчики и девочки.</w:t>
            </w:r>
          </w:p>
          <w:p w14:paraId="28252AAC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2C08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00F626" w14:textId="77777777" w:rsidR="00AC66AD" w:rsidRPr="005A680E" w:rsidRDefault="00AC66AD" w:rsidP="00516F52">
            <w:pPr>
              <w:ind w:left="-108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  <w:p w14:paraId="11EFFA5B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AD" w:rsidRPr="005A680E" w14:paraId="2F922B2D" w14:textId="77777777" w:rsidTr="00983E09">
        <w:trPr>
          <w:gridAfter w:val="3"/>
          <w:wAfter w:w="7639" w:type="dxa"/>
          <w:cantSplit/>
          <w:trHeight w:val="620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28CDC9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6B64D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07AD1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14:paraId="798865A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FD19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096540" w14:textId="77777777" w:rsidR="00AC66AD" w:rsidRPr="005A680E" w:rsidRDefault="00AC66AD" w:rsidP="00516F52">
            <w:pPr>
              <w:ind w:left="-108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Одежда. Материалы, головные уборы.</w:t>
            </w:r>
          </w:p>
          <w:p w14:paraId="277E33B3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AD" w:rsidRPr="005A680E" w14:paraId="302D6702" w14:textId="77777777" w:rsidTr="00983E09">
        <w:trPr>
          <w:gridAfter w:val="3"/>
          <w:wAfter w:w="7639" w:type="dxa"/>
          <w:cantSplit/>
          <w:trHeight w:val="618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8F2C5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430D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25F3576B" w14:textId="77777777" w:rsidR="00AC66AD" w:rsidRPr="005A680E" w:rsidRDefault="00AC66AD" w:rsidP="0098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6D6224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5AB062" w14:textId="77777777" w:rsidR="00AC66AD" w:rsidRPr="005A680E" w:rsidRDefault="00AC66AD" w:rsidP="00516F52">
            <w:pPr>
              <w:ind w:left="-108"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Обувь. Материалы.</w:t>
            </w:r>
          </w:p>
        </w:tc>
      </w:tr>
      <w:tr w:rsidR="00AC66AD" w:rsidRPr="005A680E" w14:paraId="38220FA3" w14:textId="77777777" w:rsidTr="00983E09">
        <w:trPr>
          <w:gridAfter w:val="3"/>
          <w:wAfter w:w="7639" w:type="dxa"/>
          <w:cantSplit/>
          <w:trHeight w:val="115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14:paraId="58D59589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D6927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06BED0E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1F62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E13A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40E4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Мой поселок.</w:t>
            </w:r>
          </w:p>
          <w:p w14:paraId="0694D79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Как помочь природе нашего поселка.</w:t>
            </w:r>
          </w:p>
          <w:p w14:paraId="171FAA3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D23BE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Мой поселок.</w:t>
            </w:r>
          </w:p>
          <w:p w14:paraId="0050D5A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AC66AD" w:rsidRPr="005A680E" w14:paraId="695430FA" w14:textId="77777777" w:rsidTr="00983E09">
        <w:trPr>
          <w:gridAfter w:val="3"/>
          <w:wAfter w:w="7639" w:type="dxa"/>
          <w:cantSplit/>
          <w:trHeight w:val="115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DBEA62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F7ED8B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7360D81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4FE2F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C2350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A3D70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Мебель. Квартира. Бытовая электротехника.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93EC5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D31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Дом. Мебель. Строительные материалы.</w:t>
            </w:r>
          </w:p>
        </w:tc>
      </w:tr>
      <w:tr w:rsidR="00AC66AD" w:rsidRPr="005A680E" w14:paraId="1284DFD3" w14:textId="77777777" w:rsidTr="00983E09">
        <w:trPr>
          <w:gridAfter w:val="3"/>
          <w:wAfter w:w="7639" w:type="dxa"/>
          <w:cantSplit/>
          <w:trHeight w:val="1289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DE7E61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74246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16A567E6" w14:textId="77777777" w:rsidR="00AC66AD" w:rsidRPr="005A680E" w:rsidRDefault="00AC66AD" w:rsidP="0098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8FAC4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3C2B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Посуда (виды посуды, материалы)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FE1AA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275F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AC66AD" w:rsidRPr="005A680E" w14:paraId="69A78FC7" w14:textId="77777777" w:rsidTr="00983E09">
        <w:trPr>
          <w:gridAfter w:val="3"/>
          <w:wAfter w:w="7639" w:type="dxa"/>
          <w:cantSplit/>
          <w:trHeight w:val="80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8B59A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12FA1CE7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33923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Цветущие комнатные растения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7D796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AC66AD" w:rsidRPr="005A680E" w14:paraId="309EA7B9" w14:textId="77777777" w:rsidTr="00983E09">
        <w:trPr>
          <w:gridAfter w:val="3"/>
          <w:wAfter w:w="7639" w:type="dxa"/>
          <w:cantSplit/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5C43AF04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9E119C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6A164963" w14:textId="77777777" w:rsidR="00AC66AD" w:rsidRPr="005A680E" w:rsidRDefault="00AC66AD" w:rsidP="00983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0A523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Зима. Зимние виды спорта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0241A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Зима. Зимние виды спорта</w:t>
            </w:r>
          </w:p>
        </w:tc>
      </w:tr>
      <w:tr w:rsidR="00AC66AD" w:rsidRPr="005A680E" w14:paraId="7B4B0118" w14:textId="77777777" w:rsidTr="00983E09">
        <w:trPr>
          <w:gridAfter w:val="3"/>
          <w:wAfter w:w="7639" w:type="dxa"/>
          <w:cantSplit/>
          <w:trHeight w:val="6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95332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D956C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23E32627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3B646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88CDF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Зимующие птицы, помощь птицам зимой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5350A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AC66AD" w:rsidRPr="005A680E" w14:paraId="0BFC6C53" w14:textId="77777777" w:rsidTr="00983E09">
        <w:trPr>
          <w:gridAfter w:val="3"/>
          <w:wAfter w:w="7639" w:type="dxa"/>
          <w:cantSplit/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75E66A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152B2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34263FC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8F3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05E2F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детёныши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E1D6D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AC66AD" w:rsidRPr="005A680E" w14:paraId="35FCB3B1" w14:textId="77777777" w:rsidTr="00983E09">
        <w:trPr>
          <w:gridAfter w:val="3"/>
          <w:wAfter w:w="7639" w:type="dxa"/>
          <w:cantSplit/>
          <w:trHeight w:val="7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D45AD5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D7D7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48B2066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AD948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 Карнавал.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7244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 Карнавал.</w:t>
            </w:r>
          </w:p>
          <w:p w14:paraId="4EA89F8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AD" w:rsidRPr="005A680E" w14:paraId="0BA58D6D" w14:textId="77777777" w:rsidTr="00983E09">
        <w:trPr>
          <w:gridAfter w:val="3"/>
          <w:wAfter w:w="7639" w:type="dxa"/>
          <w:cantSplit/>
          <w:trHeight w:val="87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3A86693D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801E2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10B114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Дни природы. Речные и морские рыбы.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6624FC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AC66AD" w:rsidRPr="005A680E" w14:paraId="0926FCBB" w14:textId="77777777" w:rsidTr="00983E09">
        <w:trPr>
          <w:cantSplit/>
          <w:trHeight w:val="450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2F32B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B95F1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81A93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45246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E9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0C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C70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1810626E" w14:textId="77777777" w:rsidTr="00983E09">
        <w:trPr>
          <w:cantSplit/>
          <w:trHeight w:val="775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BA55D2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7B228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8E7275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DE3B0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домашние питомцы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8D3B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80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7DC3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617D8B29" w14:textId="77777777" w:rsidTr="00983E09">
        <w:trPr>
          <w:cantSplit/>
          <w:trHeight w:val="80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479CDF77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35B95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01401AA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90C66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Домашние птицы и их птенцы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1829C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Домашние птицы и их птенцы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47E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560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B63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489FAE81" w14:textId="77777777" w:rsidTr="00983E09">
        <w:trPr>
          <w:cantSplit/>
          <w:trHeight w:val="1071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508A0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CBD1C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3AE78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Семья. Семейный альбом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D1F18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Семья. Семейный альбом. Профессии в моей семье.</w:t>
            </w:r>
          </w:p>
          <w:p w14:paraId="612B91B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48B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8E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93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0BF32070" w14:textId="77777777" w:rsidTr="00983E09">
        <w:trPr>
          <w:cantSplit/>
          <w:trHeight w:val="1285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6577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8555F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3F4B8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Наша армия. Профессии в армии.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425F3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095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1D5B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024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751B6F3C" w14:textId="77777777" w:rsidTr="00983E09">
        <w:trPr>
          <w:cantSplit/>
          <w:trHeight w:val="863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3021B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89FF5D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1647C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CBC76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744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6F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73C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66AD" w:rsidRPr="005A680E" w14:paraId="42558302" w14:textId="77777777" w:rsidTr="00983E09">
        <w:trPr>
          <w:gridAfter w:val="3"/>
          <w:wAfter w:w="7639" w:type="dxa"/>
          <w:cantSplit/>
          <w:trHeight w:val="10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88737C0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728A6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6334807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100C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418CC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C18D45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AC66AD" w:rsidRPr="005A680E" w14:paraId="7C23BEAC" w14:textId="77777777" w:rsidTr="00983E09">
        <w:trPr>
          <w:gridAfter w:val="3"/>
          <w:wAfter w:w="7639" w:type="dxa"/>
          <w:cantSplit/>
          <w:trHeight w:val="11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FAFA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518D67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57AA810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25F1B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B6EE7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Зоопарк. Животные жарких стран.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E653A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AC66AD" w:rsidRPr="005A680E" w14:paraId="4A3E053F" w14:textId="77777777" w:rsidTr="00983E09">
        <w:trPr>
          <w:gridAfter w:val="3"/>
          <w:wAfter w:w="7639" w:type="dxa"/>
          <w:cantSplit/>
          <w:trHeight w:val="9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6D59C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4D754C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2E99C439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9807E" w14:textId="77777777" w:rsidR="00AC66AD" w:rsidRPr="005A680E" w:rsidRDefault="00AC66AD" w:rsidP="0098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934E0B" w14:textId="77777777" w:rsidR="00AC66AD" w:rsidRPr="005A680E" w:rsidRDefault="00AC66AD" w:rsidP="00516F52">
            <w:pPr>
              <w:ind w:left="-108" w:right="-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Игрушки. Народная игрушка. Материалы.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25E7E4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AC66AD" w:rsidRPr="005A680E" w14:paraId="5F9A86BC" w14:textId="77777777" w:rsidTr="00983E09">
        <w:trPr>
          <w:gridAfter w:val="3"/>
          <w:wAfter w:w="7639" w:type="dxa"/>
          <w:cantSplit/>
          <w:trHeight w:val="1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5C1F9F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35F985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B2263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7160C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AC66AD" w:rsidRPr="005A680E" w14:paraId="3B3AA14A" w14:textId="77777777" w:rsidTr="00983E09">
        <w:trPr>
          <w:gridAfter w:val="3"/>
          <w:wAfter w:w="7639" w:type="dxa"/>
          <w:cantSplit/>
          <w:trHeight w:val="8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462FCF69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34C55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2638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14:paraId="47322217" w14:textId="77777777" w:rsidR="00AC66AD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2AE96" w14:textId="77777777" w:rsidR="00B934AE" w:rsidRPr="005A680E" w:rsidRDefault="00B934AE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08F5A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14:paraId="448847E3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6AD" w:rsidRPr="005A680E" w14:paraId="49F6A069" w14:textId="77777777" w:rsidTr="00983E09">
        <w:trPr>
          <w:gridAfter w:val="3"/>
          <w:wAfter w:w="7639" w:type="dxa"/>
          <w:cantSplit/>
          <w:trHeight w:val="63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4A54D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CED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24FBF46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DCE4E4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46033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AC66AD" w:rsidRPr="005A680E" w14:paraId="24825315" w14:textId="77777777" w:rsidTr="00983E09">
        <w:trPr>
          <w:gridAfter w:val="3"/>
          <w:wAfter w:w="7639" w:type="dxa"/>
          <w:cantSplit/>
          <w:trHeight w:val="1184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4BBE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96C01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13912919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698A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F7BB9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424E8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Строительные инструменты. Стройка. Строительные профессии.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68DA0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AC66AD" w:rsidRPr="005A680E" w14:paraId="3FBE0627" w14:textId="77777777" w:rsidTr="00983E09">
        <w:trPr>
          <w:gridAfter w:val="3"/>
          <w:wAfter w:w="7639" w:type="dxa"/>
          <w:cantSplit/>
          <w:trHeight w:val="66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BA1A2E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8B307A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CF8307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Праздник птиц. Перелётные птицы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E25AB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AC66AD" w:rsidRPr="005A680E" w14:paraId="2EF58A08" w14:textId="77777777" w:rsidTr="00983E09">
        <w:trPr>
          <w:gridAfter w:val="3"/>
          <w:wAfter w:w="7639" w:type="dxa"/>
          <w:cantSplit/>
          <w:trHeight w:val="10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77FED570" w14:textId="77777777" w:rsidR="00AC66AD" w:rsidRPr="005A680E" w:rsidRDefault="00AC66AD" w:rsidP="00983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4F30A3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270995F0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DEEC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79C932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Майские праздники. День Победы.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28454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Майские праздники. День Победы. Труд людей в огороде и в поле.</w:t>
            </w:r>
          </w:p>
        </w:tc>
      </w:tr>
      <w:tr w:rsidR="00AC66AD" w:rsidRPr="005A680E" w14:paraId="1C09FCDE" w14:textId="77777777" w:rsidTr="00983E09">
        <w:trPr>
          <w:gridAfter w:val="3"/>
          <w:wAfter w:w="7639" w:type="dxa"/>
          <w:cantSplit/>
          <w:trHeight w:val="653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BD3052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F38458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3928F38B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13F196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27FC61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Насекомые. Пауки.</w:t>
            </w:r>
          </w:p>
        </w:tc>
      </w:tr>
      <w:tr w:rsidR="00AC66AD" w:rsidRPr="005A680E" w14:paraId="1759C920" w14:textId="77777777" w:rsidTr="00983E09">
        <w:trPr>
          <w:gridAfter w:val="3"/>
          <w:wAfter w:w="7639" w:type="dxa"/>
          <w:cantSplit/>
          <w:trHeight w:val="5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68C24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AB2376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017C2C4E" w14:textId="77777777" w:rsidR="00AC66AD" w:rsidRPr="005A680E" w:rsidRDefault="00AC66AD" w:rsidP="0098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BC55ED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Садовые цветы.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39114F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Садовые и полевые цветы.</w:t>
            </w:r>
          </w:p>
        </w:tc>
      </w:tr>
      <w:tr w:rsidR="00AC66AD" w:rsidRPr="005A680E" w14:paraId="0A819972" w14:textId="77777777" w:rsidTr="00983E09">
        <w:trPr>
          <w:gridAfter w:val="3"/>
          <w:wAfter w:w="7639" w:type="dxa"/>
          <w:cantSplit/>
          <w:trHeight w:val="656"/>
        </w:trPr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57C15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F618F5" w14:textId="77777777" w:rsidR="00AC66AD" w:rsidRPr="005A680E" w:rsidRDefault="00AC66AD" w:rsidP="00983E0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2834FE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Летние виды спорта.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859A69" w14:textId="77777777" w:rsidR="00AC66AD" w:rsidRPr="005A680E" w:rsidRDefault="00AC66AD" w:rsidP="00516F5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0E">
              <w:rPr>
                <w:rFonts w:ascii="Times New Roman" w:hAnsi="Times New Roman" w:cs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14:paraId="28E86216" w14:textId="77777777" w:rsidR="00654CCE" w:rsidRDefault="00654CCE" w:rsidP="00516F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07BE41" w14:textId="77777777" w:rsidR="00654CCE" w:rsidRDefault="00654CCE" w:rsidP="00516F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54CCE" w:rsidSect="001D2B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AC2C5" w14:textId="77777777" w:rsidR="005B1EF2" w:rsidRPr="00C97785" w:rsidRDefault="00C97785" w:rsidP="00983E09">
      <w:pPr>
        <w:pStyle w:val="a4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5B1EF2" w:rsidRPr="00C9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</w:t>
      </w:r>
      <w:proofErr w:type="gramEnd"/>
      <w:r w:rsidR="005B1EF2" w:rsidRPr="00C9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 туристической деятельности</w:t>
      </w:r>
    </w:p>
    <w:p w14:paraId="77AEBC7B" w14:textId="77777777" w:rsidR="005B1EF2" w:rsidRPr="005B1EF2" w:rsidRDefault="005B1EF2" w:rsidP="0051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843"/>
        <w:gridCol w:w="4042"/>
        <w:gridCol w:w="6491"/>
        <w:gridCol w:w="3410"/>
      </w:tblGrid>
      <w:tr w:rsidR="005B1EF2" w:rsidRPr="005B1EF2" w14:paraId="4EBC5E9E" w14:textId="77777777" w:rsidTr="00983E09">
        <w:trPr>
          <w:cantSplit/>
          <w:trHeight w:val="1334"/>
        </w:trPr>
        <w:tc>
          <w:tcPr>
            <w:tcW w:w="285" w:type="pct"/>
            <w:textDirection w:val="btLr"/>
          </w:tcPr>
          <w:p w14:paraId="0581AE60" w14:textId="77777777" w:rsidR="005B1EF2" w:rsidRPr="005B1EF2" w:rsidRDefault="005B1EF2" w:rsidP="00516F5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367" w:type="pct"/>
            <w:vAlign w:val="center"/>
          </w:tcPr>
          <w:p w14:paraId="5B0B5DBC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5E17CC5D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прогулки-похода</w:t>
            </w:r>
          </w:p>
        </w:tc>
        <w:tc>
          <w:tcPr>
            <w:tcW w:w="2195" w:type="pct"/>
            <w:tcBorders>
              <w:bottom w:val="single" w:sz="4" w:space="0" w:color="auto"/>
            </w:tcBorders>
            <w:vAlign w:val="center"/>
          </w:tcPr>
          <w:p w14:paraId="5207E82C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1462B86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  <w:p w14:paraId="2A4907C8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результат</w:t>
            </w:r>
          </w:p>
        </w:tc>
      </w:tr>
      <w:tr w:rsidR="005B1EF2" w:rsidRPr="005B1EF2" w14:paraId="3E0BFA1F" w14:textId="77777777" w:rsidTr="006002E5">
        <w:trPr>
          <w:trHeight w:val="465"/>
        </w:trPr>
        <w:tc>
          <w:tcPr>
            <w:tcW w:w="5000" w:type="pct"/>
            <w:gridSpan w:val="4"/>
          </w:tcPr>
          <w:p w14:paraId="2B86C0D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14:paraId="6BA1ECF2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сезонного проекта </w:t>
            </w:r>
            <w:r w:rsidRPr="005B1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«Вперед, в поход!»</w:t>
            </w:r>
          </w:p>
        </w:tc>
      </w:tr>
      <w:tr w:rsidR="005B1EF2" w:rsidRPr="005B1EF2" w14:paraId="2E5430D4" w14:textId="77777777" w:rsidTr="006002E5">
        <w:trPr>
          <w:trHeight w:val="555"/>
        </w:trPr>
        <w:tc>
          <w:tcPr>
            <w:tcW w:w="285" w:type="pct"/>
          </w:tcPr>
          <w:p w14:paraId="6C875AFD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367" w:type="pct"/>
          </w:tcPr>
          <w:p w14:paraId="1FBA930C" w14:textId="77777777" w:rsidR="000D1107" w:rsidRDefault="000D1107" w:rsidP="00516F52">
            <w:pPr>
              <w:tabs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A80601" w14:textId="77777777" w:rsidR="005B1EF2" w:rsidRPr="005B1EF2" w:rsidRDefault="000D1107" w:rsidP="00516F52">
            <w:pPr>
              <w:tabs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3536F">
              <w:rPr>
                <w:rFonts w:ascii="Times New Roman" w:hAnsi="Times New Roman" w:cs="Times New Roman"/>
                <w:b/>
                <w:sz w:val="28"/>
                <w:szCs w:val="28"/>
              </w:rPr>
              <w:t>Осень. Название деревьев</w:t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353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FFB3B9D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</w:tcPr>
          <w:p w14:paraId="142ADB6B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проверка возможностей детей. Формировать интерес к осенней природе. </w:t>
            </w:r>
          </w:p>
          <w:p w14:paraId="4B304235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осторожности и основы безопасности. Дать детям понятия о туризме, о простейшем типе костров. Учить правильно, складывать рюкзак. Воспитывать интерес к занятиям туризмом.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</w:tcBorders>
          </w:tcPr>
          <w:p w14:paraId="1568B6C9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Памятки</w:t>
            </w:r>
            <w:r w:rsidRPr="005B1EF2">
              <w:rPr>
                <w:rFonts w:ascii="Times New Roman" w:hAnsi="Times New Roman" w:cs="Times New Roman"/>
                <w:color w:val="323232"/>
                <w:spacing w:val="-9"/>
                <w:sz w:val="28"/>
                <w:szCs w:val="28"/>
              </w:rPr>
              <w:t xml:space="preserve"> «Осторожно,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38F41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9"/>
                <w:sz w:val="28"/>
                <w:szCs w:val="28"/>
              </w:rPr>
              <w:t>дорога!», «Минутки безопасности»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F9039A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Помочь родителям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0BFE7E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увидеть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2EEF8E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актуальность,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A8F4E1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необходимость и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C70A7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возможность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EA6ACC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проведения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100AF3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профилактической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0C2E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работы с детьми по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C1DB5B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профилактике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8F7D1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дорожно-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17EAE2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транспортного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9AD7C2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травматизма.</w:t>
            </w:r>
          </w:p>
        </w:tc>
      </w:tr>
      <w:tr w:rsidR="005B1EF2" w:rsidRPr="005B1EF2" w14:paraId="62A31185" w14:textId="77777777" w:rsidTr="006002E5">
        <w:tc>
          <w:tcPr>
            <w:tcW w:w="285" w:type="pct"/>
          </w:tcPr>
          <w:p w14:paraId="6EE1F886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367" w:type="pct"/>
          </w:tcPr>
          <w:p w14:paraId="6E081FC4" w14:textId="77777777" w:rsidR="000D1107" w:rsidRDefault="000D1107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B7A268" w14:textId="77777777" w:rsidR="005B1EF2" w:rsidRPr="005B1EF2" w:rsidRDefault="00A95F39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«Осень. </w:t>
            </w:r>
            <w:r w:rsidR="006002E5">
              <w:rPr>
                <w:rFonts w:ascii="Times New Roman" w:hAnsi="Times New Roman" w:cs="Times New Roman"/>
                <w:b/>
                <w:sz w:val="28"/>
                <w:szCs w:val="28"/>
              </w:rPr>
              <w:t>Лес. Грибы</w:t>
            </w:r>
            <w:r w:rsidR="00E3536F">
              <w:rPr>
                <w:rFonts w:ascii="Times New Roman" w:hAnsi="Times New Roman" w:cs="Times New Roman"/>
                <w:b/>
                <w:sz w:val="28"/>
                <w:szCs w:val="28"/>
              </w:rPr>
              <w:t>. Ягоды</w:t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353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47DE418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чувство осторожности и основы безопасности. Совершенствовать у дошкольников ловкость, выносливость. Закрепить у детей навык укладывания костра в колодец, азы экологических знаний в ходе соревнований осенних признаков. Прививать любовь к родному краю. Воспитывать смелость, выдержку, интерес к занятию туризмом. </w:t>
            </w:r>
          </w:p>
        </w:tc>
        <w:tc>
          <w:tcPr>
            <w:tcW w:w="1153" w:type="pct"/>
            <w:vMerge/>
          </w:tcPr>
          <w:p w14:paraId="3484B86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F2" w:rsidRPr="005B1EF2" w14:paraId="0224A750" w14:textId="77777777" w:rsidTr="006002E5">
        <w:tc>
          <w:tcPr>
            <w:tcW w:w="5000" w:type="pct"/>
            <w:gridSpan w:val="4"/>
            <w:vAlign w:val="center"/>
          </w:tcPr>
          <w:p w14:paraId="24E40DC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  <w:p w14:paraId="5BF286A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«В здоровом теле, здоровый дух!»</w:t>
            </w:r>
          </w:p>
        </w:tc>
      </w:tr>
      <w:tr w:rsidR="005B1EF2" w:rsidRPr="005B1EF2" w14:paraId="2B9E0840" w14:textId="77777777" w:rsidTr="006002E5">
        <w:tc>
          <w:tcPr>
            <w:tcW w:w="285" w:type="pct"/>
          </w:tcPr>
          <w:p w14:paraId="53335817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367" w:type="pct"/>
          </w:tcPr>
          <w:p w14:paraId="73C754C1" w14:textId="77777777" w:rsidR="000D1107" w:rsidRDefault="000D1107" w:rsidP="00516F52">
            <w:pPr>
              <w:tabs>
                <w:tab w:val="left" w:pos="180"/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10B5E42" w14:textId="77777777" w:rsidR="005B1EF2" w:rsidRPr="005B1EF2" w:rsidRDefault="000D1107" w:rsidP="00516F52">
            <w:pPr>
              <w:tabs>
                <w:tab w:val="left" w:pos="180"/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«Зима. Зимние забавы</w:t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6C2BE46A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чувство осторожности и основы безопасности. Познакомить детей с компасом и научить обращаться с ним. 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смелость, выдержку, интерес к занятиям туризмом.</w:t>
            </w:r>
          </w:p>
        </w:tc>
        <w:tc>
          <w:tcPr>
            <w:tcW w:w="1153" w:type="pct"/>
            <w:vMerge w:val="restart"/>
          </w:tcPr>
          <w:p w14:paraId="6AE69990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Буклеты «Игры на кухне и во дворе» - рекомендации по организации досуга в 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условиях</w:t>
            </w:r>
          </w:p>
        </w:tc>
      </w:tr>
      <w:tr w:rsidR="005B1EF2" w:rsidRPr="005B1EF2" w14:paraId="6E9E2787" w14:textId="77777777" w:rsidTr="006002E5">
        <w:tc>
          <w:tcPr>
            <w:tcW w:w="285" w:type="pct"/>
          </w:tcPr>
          <w:p w14:paraId="68AF381E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1367" w:type="pct"/>
          </w:tcPr>
          <w:p w14:paraId="2508D1EF" w14:textId="77777777" w:rsidR="000D1107" w:rsidRDefault="000D1107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A7B0A" w14:textId="77777777" w:rsidR="005B1EF2" w:rsidRPr="005B1EF2" w:rsidRDefault="009A25DF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95F39">
              <w:rPr>
                <w:rFonts w:ascii="Times New Roman" w:hAnsi="Times New Roman" w:cs="Times New Roman"/>
                <w:b/>
                <w:sz w:val="28"/>
                <w:szCs w:val="28"/>
              </w:rPr>
              <w:t>Зима. Зимние виды спор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="00A95F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35FF17D5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чувство осторожности и основы безопасности. Совершенствовать у дошкольников ловкость и выносливость. Закрепить у детей навык выкладывания «таежного» костра. Продолжать знакомить детей с топографическими знаками, определять по компасу стороны горизонта.</w:t>
            </w:r>
          </w:p>
          <w:p w14:paraId="1642211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Воспитывать смелость, выдержку, интерес к занятиям туризмом.</w:t>
            </w:r>
          </w:p>
        </w:tc>
        <w:tc>
          <w:tcPr>
            <w:tcW w:w="1153" w:type="pct"/>
            <w:vMerge/>
          </w:tcPr>
          <w:p w14:paraId="01FD5478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F2" w:rsidRPr="005B1EF2" w14:paraId="0E8D63E6" w14:textId="77777777" w:rsidTr="006002E5">
        <w:tc>
          <w:tcPr>
            <w:tcW w:w="5000" w:type="pct"/>
            <w:gridSpan w:val="4"/>
            <w:vAlign w:val="center"/>
          </w:tcPr>
          <w:p w14:paraId="445F5F21" w14:textId="77777777" w:rsidR="005B1EF2" w:rsidRPr="005B1EF2" w:rsidRDefault="005B1EF2" w:rsidP="00516F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Весна</w:t>
            </w:r>
          </w:p>
          <w:p w14:paraId="19D153ED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«Экология и здоровье»</w:t>
            </w:r>
          </w:p>
        </w:tc>
      </w:tr>
      <w:tr w:rsidR="005B1EF2" w:rsidRPr="005B1EF2" w14:paraId="51914201" w14:textId="77777777" w:rsidTr="006002E5">
        <w:tc>
          <w:tcPr>
            <w:tcW w:w="285" w:type="pct"/>
          </w:tcPr>
          <w:p w14:paraId="613E15E4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367" w:type="pct"/>
          </w:tcPr>
          <w:p w14:paraId="25DAB388" w14:textId="77777777" w:rsidR="000D1107" w:rsidRDefault="000D1107" w:rsidP="00516F52">
            <w:pPr>
              <w:tabs>
                <w:tab w:val="left" w:pos="480"/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2262ADE" w14:textId="77777777" w:rsidR="005B1EF2" w:rsidRPr="005B1EF2" w:rsidRDefault="000D1107" w:rsidP="00516F52">
            <w:pPr>
              <w:tabs>
                <w:tab w:val="left" w:pos="480"/>
                <w:tab w:val="center" w:pos="191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 весна</w:t>
            </w:r>
            <w:r w:rsidR="006002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1D4764E9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чувство осторожности и основы безопасности. Познакомить детей с простейшими туристическими знаками и лекарственными растениями. Закрепить у детей навык выкладывание костра «колодец». Воспитывать смелость, выдержку, интерес к занятиям туризмом.</w:t>
            </w:r>
          </w:p>
        </w:tc>
        <w:tc>
          <w:tcPr>
            <w:tcW w:w="1153" w:type="pct"/>
            <w:vMerge w:val="restart"/>
          </w:tcPr>
          <w:p w14:paraId="56F70573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практикум </w:t>
            </w:r>
          </w:p>
          <w:p w14:paraId="5D98FF91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Дать возможность родителям поделиться семейным опытом по фито лечению</w:t>
            </w:r>
          </w:p>
        </w:tc>
      </w:tr>
      <w:tr w:rsidR="005B1EF2" w:rsidRPr="005B1EF2" w14:paraId="5CE7BA22" w14:textId="77777777" w:rsidTr="006002E5">
        <w:tc>
          <w:tcPr>
            <w:tcW w:w="285" w:type="pct"/>
          </w:tcPr>
          <w:p w14:paraId="4C9E0285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367" w:type="pct"/>
          </w:tcPr>
          <w:p w14:paraId="64D38035" w14:textId="77777777" w:rsidR="000D1107" w:rsidRDefault="000D1107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A4D91" w14:textId="77777777" w:rsidR="005B1EF2" w:rsidRPr="005B1EF2" w:rsidRDefault="006002E5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сна – красна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57AE851F" w14:textId="77777777" w:rsidR="005B1EF2" w:rsidRPr="005B1EF2" w:rsidRDefault="005B1EF2" w:rsidP="005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чувство осторожности и основы безопасности. Познакомить детей с </w:t>
            </w:r>
            <w:r w:rsidRPr="005B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правилами личной гигиены и предотвращением возможностей опасности в лесу.</w:t>
            </w:r>
          </w:p>
          <w:p w14:paraId="5D35E11C" w14:textId="77777777" w:rsidR="005B1EF2" w:rsidRPr="005B1EF2" w:rsidRDefault="005B1EF2" w:rsidP="00516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навык </w:t>
            </w:r>
            <w:r w:rsidRPr="005B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работать с простейшими схемами, планами, отражающими реальное пространство (назначение карты, виды карт: общегеографическая, топографическая, простейшие </w:t>
            </w:r>
            <w:r w:rsidRPr="005B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топографические знаки, нахождение на карте, условные запрещающие и разрешающие знаки).</w:t>
            </w:r>
          </w:p>
          <w:p w14:paraId="7709C9C2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дошкольников ловкость, выносливость. Воспитывать смелость, выдержку, интерес к занятиям туризмом.</w:t>
            </w:r>
          </w:p>
        </w:tc>
        <w:tc>
          <w:tcPr>
            <w:tcW w:w="1153" w:type="pct"/>
            <w:vMerge/>
          </w:tcPr>
          <w:p w14:paraId="4D8E0878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EF2" w:rsidRPr="005B1EF2" w14:paraId="7811DDD8" w14:textId="77777777" w:rsidTr="006002E5">
        <w:tc>
          <w:tcPr>
            <w:tcW w:w="5000" w:type="pct"/>
            <w:gridSpan w:val="4"/>
            <w:vAlign w:val="center"/>
          </w:tcPr>
          <w:p w14:paraId="40DCA2B0" w14:textId="77777777" w:rsidR="005B1EF2" w:rsidRPr="005B1EF2" w:rsidRDefault="005B1EF2" w:rsidP="00516F5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Лето</w:t>
            </w:r>
          </w:p>
          <w:p w14:paraId="6B5A08D6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«Солнце, воздух и вода – наши лучшие друзья»</w:t>
            </w:r>
          </w:p>
        </w:tc>
      </w:tr>
      <w:tr w:rsidR="005B1EF2" w:rsidRPr="005B1EF2" w14:paraId="6E9E6E53" w14:textId="77777777" w:rsidTr="006002E5">
        <w:tc>
          <w:tcPr>
            <w:tcW w:w="285" w:type="pct"/>
          </w:tcPr>
          <w:p w14:paraId="60789B15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367" w:type="pct"/>
          </w:tcPr>
          <w:p w14:paraId="0DE258F6" w14:textId="77777777" w:rsidR="000D1107" w:rsidRDefault="000D1107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B9129" w14:textId="77777777" w:rsidR="005B1EF2" w:rsidRPr="005B1EF2" w:rsidRDefault="00A81F4D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«Лето. Летние виды спорта</w:t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027CA9CA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чувство осторожности и основы безопасности. Познакомить детей с правилами оказания первой помощи при порезе, укусе насекомых. Закрепить у детей умение пользоваться компасом. Воспитывать интерес к занятиям туризмом.</w:t>
            </w:r>
          </w:p>
        </w:tc>
        <w:tc>
          <w:tcPr>
            <w:tcW w:w="1153" w:type="pct"/>
            <w:vMerge w:val="restart"/>
          </w:tcPr>
          <w:p w14:paraId="038A6056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Памятки «Осторожно</w:t>
            </w:r>
            <w:r w:rsidR="00A81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E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солнце» - рекомендации для родителей о значении головных уборов летом</w:t>
            </w:r>
          </w:p>
        </w:tc>
      </w:tr>
      <w:tr w:rsidR="005B1EF2" w:rsidRPr="005B1EF2" w14:paraId="40707FA2" w14:textId="77777777" w:rsidTr="006002E5">
        <w:tc>
          <w:tcPr>
            <w:tcW w:w="285" w:type="pct"/>
          </w:tcPr>
          <w:p w14:paraId="4EFB67FE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367" w:type="pct"/>
          </w:tcPr>
          <w:p w14:paraId="1DD163F3" w14:textId="77777777" w:rsidR="000D1107" w:rsidRDefault="000D1107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4319B" w14:textId="77777777" w:rsidR="005B1EF2" w:rsidRPr="005B1EF2" w:rsidRDefault="006002E5" w:rsidP="00516F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«Лето.</w:t>
            </w:r>
            <w:r w:rsidRPr="005B1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Солнце, воздух и вода – наши лучшие друзья</w:t>
            </w:r>
            <w:r w:rsidR="005B1EF2" w:rsidRPr="005B1E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95" w:type="pct"/>
          </w:tcPr>
          <w:p w14:paraId="271FAFF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чувство осторожности и основы безопасности. </w:t>
            </w: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Совершенствовать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двигательные</w:t>
            </w:r>
          </w:p>
          <w:p w14:paraId="05AF9551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умения и навыки,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осознанное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00096F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самостоятельное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пользование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76CC53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определенным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объемом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экологических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986A9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знаний и умений (в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лесу) при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выполнении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трудных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двигательных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заданий во время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туристических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прогулок</w:t>
            </w:r>
            <w:r w:rsidRPr="005B1EF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пользования простейшими топографическими знаками и картами. Совершенствовать   у дошкольников ловкость, выносливость, воспитывать смелость, выдержку.</w:t>
            </w:r>
          </w:p>
        </w:tc>
        <w:tc>
          <w:tcPr>
            <w:tcW w:w="1153" w:type="pct"/>
            <w:vMerge/>
          </w:tcPr>
          <w:p w14:paraId="26FFDA90" w14:textId="77777777" w:rsidR="005B1EF2" w:rsidRPr="005B1EF2" w:rsidRDefault="005B1EF2" w:rsidP="00516F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DD41F8" w14:textId="77777777" w:rsidR="005B1EF2" w:rsidRDefault="005B1EF2" w:rsidP="00516F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3891F2" w14:textId="77777777" w:rsidR="00654CCE" w:rsidRDefault="00654CCE" w:rsidP="00516F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43DC5C" w14:textId="77777777" w:rsidR="00817DED" w:rsidRPr="005B1EF2" w:rsidRDefault="00817DED" w:rsidP="00516F52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17DED" w:rsidRPr="005B1EF2" w:rsidSect="00654C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069A166" w14:textId="77777777" w:rsidR="009520CA" w:rsidRDefault="009520CA" w:rsidP="0051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16FB7" w14:textId="77777777" w:rsidR="00E42F07" w:rsidRPr="00B13160" w:rsidRDefault="00E42F07" w:rsidP="00B13160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6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проведения мониторинга достижений детьми планируемых результатов освоения </w:t>
      </w:r>
      <w:r w:rsidR="00C97785" w:rsidRPr="00B13160">
        <w:rPr>
          <w:rFonts w:ascii="Times New Roman" w:eastAsia="Times New Roman" w:hAnsi="Times New Roman" w:cs="Times New Roman"/>
          <w:b/>
          <w:sz w:val="28"/>
          <w:szCs w:val="28"/>
        </w:rPr>
        <w:t>парциальной программы «Дошкольники и туризм»</w:t>
      </w:r>
    </w:p>
    <w:p w14:paraId="18079906" w14:textId="77777777" w:rsidR="00E42F07" w:rsidRPr="003E64A3" w:rsidRDefault="00E42F07" w:rsidP="00516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630FA" w14:textId="77777777" w:rsidR="00E42F07" w:rsidRPr="003E64A3" w:rsidRDefault="00E42F07" w:rsidP="00516F5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509"/>
      </w:tblGrid>
      <w:tr w:rsidR="00E42F07" w:rsidRPr="003E64A3" w14:paraId="35F7FB0A" w14:textId="77777777" w:rsidTr="005C477D">
        <w:trPr>
          <w:trHeight w:val="333"/>
        </w:trPr>
        <w:tc>
          <w:tcPr>
            <w:tcW w:w="4876" w:type="dxa"/>
            <w:vMerge w:val="restart"/>
            <w:shd w:val="clear" w:color="auto" w:fill="auto"/>
          </w:tcPr>
          <w:p w14:paraId="1511D0B2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09" w:type="dxa"/>
            <w:shd w:val="clear" w:color="auto" w:fill="auto"/>
          </w:tcPr>
          <w:p w14:paraId="67800977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E42F07" w:rsidRPr="003E64A3" w14:paraId="504232CF" w14:textId="77777777" w:rsidTr="005C477D">
        <w:trPr>
          <w:trHeight w:val="152"/>
        </w:trPr>
        <w:tc>
          <w:tcPr>
            <w:tcW w:w="4876" w:type="dxa"/>
            <w:vMerge/>
            <w:shd w:val="clear" w:color="auto" w:fill="auto"/>
          </w:tcPr>
          <w:p w14:paraId="05667C30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14:paraId="47B6F0D7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4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Старшая, подготовительная группа</w:t>
            </w:r>
          </w:p>
        </w:tc>
      </w:tr>
      <w:tr w:rsidR="00E42F07" w:rsidRPr="003E64A3" w14:paraId="433C4C5E" w14:textId="77777777" w:rsidTr="005C477D">
        <w:trPr>
          <w:trHeight w:val="349"/>
        </w:trPr>
        <w:tc>
          <w:tcPr>
            <w:tcW w:w="4876" w:type="dxa"/>
            <w:shd w:val="clear" w:color="auto" w:fill="auto"/>
          </w:tcPr>
          <w:p w14:paraId="16A40CB6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4A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входящего мониторинга</w:t>
            </w:r>
          </w:p>
        </w:tc>
        <w:tc>
          <w:tcPr>
            <w:tcW w:w="4509" w:type="dxa"/>
            <w:shd w:val="clear" w:color="auto" w:fill="auto"/>
          </w:tcPr>
          <w:p w14:paraId="2E886FF8" w14:textId="77777777" w:rsidR="00E42F07" w:rsidRPr="003E64A3" w:rsidRDefault="00C97785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42F07" w:rsidRPr="003E64A3" w14:paraId="543A79AD" w14:textId="77777777" w:rsidTr="005C477D">
        <w:trPr>
          <w:trHeight w:val="349"/>
        </w:trPr>
        <w:tc>
          <w:tcPr>
            <w:tcW w:w="4876" w:type="dxa"/>
            <w:shd w:val="clear" w:color="auto" w:fill="auto"/>
          </w:tcPr>
          <w:p w14:paraId="7B4A92BA" w14:textId="77777777" w:rsidR="00E42F07" w:rsidRPr="003E64A3" w:rsidRDefault="00E42F07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4A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итогового мониторинга</w:t>
            </w:r>
          </w:p>
        </w:tc>
        <w:tc>
          <w:tcPr>
            <w:tcW w:w="4509" w:type="dxa"/>
            <w:shd w:val="clear" w:color="auto" w:fill="auto"/>
          </w:tcPr>
          <w:p w14:paraId="76EBEEF1" w14:textId="77777777" w:rsidR="00E42F07" w:rsidRPr="003E64A3" w:rsidRDefault="00C97785" w:rsidP="00516F52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14:paraId="625AD1DD" w14:textId="77777777" w:rsidR="00C12E39" w:rsidRDefault="00C12E39" w:rsidP="00C12E39">
      <w:pPr>
        <w:ind w:left="-567"/>
        <w:jc w:val="both"/>
      </w:pPr>
    </w:p>
    <w:p w14:paraId="5131FA54" w14:textId="77777777" w:rsidR="00C12E39" w:rsidRDefault="00C12E39" w:rsidP="00C12E3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1316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 в группе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31"/>
        <w:gridCol w:w="6273"/>
      </w:tblGrid>
      <w:tr w:rsidR="00C12E39" w14:paraId="65E45E9B" w14:textId="77777777" w:rsidTr="00C12E39">
        <w:trPr>
          <w:trHeight w:val="33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49B4" w14:textId="77777777" w:rsidR="00C12E39" w:rsidRDefault="00C12E39" w:rsidP="00C12E39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20E" w14:textId="77777777" w:rsidR="00C12E39" w:rsidRDefault="00C12E39" w:rsidP="00C12E39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12E39" w:rsidRPr="00C12E39" w14:paraId="3D6CD415" w14:textId="77777777" w:rsidTr="00C12E39">
        <w:trPr>
          <w:trHeight w:val="33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341" w14:textId="77777777" w:rsidR="00C12E39" w:rsidRPr="00C12E39" w:rsidRDefault="00C12E39" w:rsidP="00C12E39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3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8A28" w14:textId="77777777" w:rsidR="00C12E39" w:rsidRPr="00C12E39" w:rsidRDefault="00C12E39" w:rsidP="00C12E39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39">
              <w:rPr>
                <w:rFonts w:ascii="Times New Roman" w:hAnsi="Times New Roman" w:cs="Times New Roman"/>
                <w:sz w:val="28"/>
                <w:szCs w:val="28"/>
              </w:rPr>
              <w:t>Походы в парк им. Синягина</w:t>
            </w:r>
          </w:p>
        </w:tc>
      </w:tr>
      <w:tr w:rsidR="00C12E39" w14:paraId="67E13FD7" w14:textId="77777777" w:rsidTr="00C12E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0246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E657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C12E39" w14:paraId="4FD41C98" w14:textId="77777777" w:rsidTr="00C12E39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09B3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F5C4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</w:tr>
      <w:tr w:rsidR="00C12E39" w14:paraId="7D94D620" w14:textId="77777777" w:rsidTr="00C12E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C7F" w14:textId="77777777" w:rsidR="00C12E39" w:rsidRDefault="00C12E39" w:rsidP="00C1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AF7A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C12E39" w14:paraId="4DDAF061" w14:textId="77777777" w:rsidTr="00C12E39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77EBD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EE7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C12E39" w14:paraId="6788677C" w14:textId="77777777" w:rsidTr="00C12E39"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89F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E5E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E39">
              <w:rPr>
                <w:rFonts w:ascii="Times New Roman" w:hAnsi="Times New Roman" w:cs="Times New Roman"/>
                <w:sz w:val="28"/>
                <w:szCs w:val="28"/>
              </w:rPr>
              <w:t>Походы в парк им. Синягина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«Покорми птиц»</w:t>
            </w:r>
          </w:p>
        </w:tc>
      </w:tr>
      <w:tr w:rsidR="00C12E39" w14:paraId="190225AD" w14:textId="77777777" w:rsidTr="00C12E39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6E9FE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AF54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C12E39" w14:paraId="42A54B23" w14:textId="77777777" w:rsidTr="00C12E39"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094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1F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«Зарница»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Гр)</w:t>
            </w:r>
          </w:p>
        </w:tc>
      </w:tr>
      <w:tr w:rsidR="00C12E39" w14:paraId="2E337107" w14:textId="77777777" w:rsidTr="00C12E3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5F30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8B0D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«Мамин праздник»</w:t>
            </w:r>
          </w:p>
        </w:tc>
      </w:tr>
      <w:tr w:rsidR="00C12E39" w14:paraId="373944B0" w14:textId="77777777" w:rsidTr="00C12E39"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E466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224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праздники. Праздник птиц</w:t>
            </w:r>
          </w:p>
        </w:tc>
      </w:tr>
      <w:tr w:rsidR="00C12E39" w14:paraId="0AF7F972" w14:textId="77777777" w:rsidTr="00C12E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E3F6" w14:textId="77777777" w:rsidR="00C12E39" w:rsidRDefault="00C12E39" w:rsidP="00C12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2DE9" w14:textId="77777777" w:rsidR="00C12E39" w:rsidRDefault="00C12E39" w:rsidP="00C12E3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«Космос»</w:t>
            </w:r>
          </w:p>
        </w:tc>
      </w:tr>
      <w:tr w:rsidR="00B37632" w14:paraId="020C9C73" w14:textId="77777777" w:rsidTr="003436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DEC" w14:textId="77777777" w:rsidR="00B37632" w:rsidRPr="001B375C" w:rsidRDefault="00B37632" w:rsidP="003436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9D3" w14:textId="77777777" w:rsidR="00B37632" w:rsidRDefault="00B37632" w:rsidP="003436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Победы</w:t>
            </w:r>
          </w:p>
          <w:p w14:paraId="4EDFFD7E" w14:textId="77777777" w:rsidR="00B37632" w:rsidRPr="002110E8" w:rsidRDefault="00B37632" w:rsidP="003436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Обелиску Победы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Краснообске</w:t>
            </w:r>
          </w:p>
        </w:tc>
      </w:tr>
    </w:tbl>
    <w:p w14:paraId="38DA9ACE" w14:textId="77777777" w:rsidR="00C12E39" w:rsidRDefault="00C12E39" w:rsidP="00C12E3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719F10" w14:textId="77777777" w:rsidR="00C12E39" w:rsidRDefault="00C12E39" w:rsidP="00C12E39">
      <w:pPr>
        <w:jc w:val="both"/>
      </w:pPr>
    </w:p>
    <w:p w14:paraId="62F00B91" w14:textId="77777777" w:rsidR="00C12E39" w:rsidRDefault="00C12E39" w:rsidP="00C12E39">
      <w:pPr>
        <w:jc w:val="both"/>
      </w:pPr>
    </w:p>
    <w:p w14:paraId="2DF8A2F4" w14:textId="77777777" w:rsidR="00C12E39" w:rsidRDefault="00C12E39" w:rsidP="00C12E39">
      <w:pPr>
        <w:jc w:val="both"/>
      </w:pPr>
    </w:p>
    <w:p w14:paraId="369025FC" w14:textId="77777777" w:rsidR="001D2B95" w:rsidRDefault="001D2B95" w:rsidP="00262E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D2B95" w:rsidSect="009520C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530E08FD" w14:textId="7BE22ED6" w:rsidR="001D2B95" w:rsidRDefault="001D2B95" w:rsidP="001D2B95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</w:t>
      </w:r>
      <w:r w:rsidR="00883D06">
        <w:rPr>
          <w:rFonts w:ascii="Times New Roman" w:hAnsi="Times New Roman" w:cs="Times New Roman"/>
          <w:b/>
          <w:color w:val="000000"/>
          <w:sz w:val="28"/>
          <w:szCs w:val="28"/>
        </w:rPr>
        <w:t>е1</w:t>
      </w:r>
    </w:p>
    <w:p w14:paraId="45C2E959" w14:textId="77777777" w:rsidR="00883D06" w:rsidRPr="00883D06" w:rsidRDefault="00883D06" w:rsidP="00883D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Hlk83562961"/>
      <w:r w:rsidRPr="00883D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Мониторинг индивидуального развития детей в МАДОУ-детском </w:t>
      </w:r>
      <w:proofErr w:type="gramStart"/>
      <w:r w:rsidRPr="00883D06">
        <w:rPr>
          <w:rFonts w:ascii="Times New Roman" w:eastAsia="Calibri" w:hAnsi="Times New Roman" w:cs="Times New Roman"/>
          <w:b/>
          <w:bCs/>
          <w:sz w:val="28"/>
          <w:szCs w:val="28"/>
        </w:rPr>
        <w:t>саду  «</w:t>
      </w:r>
      <w:proofErr w:type="gramEnd"/>
      <w:r w:rsidRPr="00883D06">
        <w:rPr>
          <w:rFonts w:ascii="Times New Roman" w:eastAsia="Calibri" w:hAnsi="Times New Roman" w:cs="Times New Roman"/>
          <w:b/>
          <w:bCs/>
          <w:sz w:val="28"/>
          <w:szCs w:val="28"/>
        </w:rPr>
        <w:t>Колосок» по парциальным программам (часть, формируемая участниками образовательных отношений)</w:t>
      </w:r>
    </w:p>
    <w:p w14:paraId="617EC74F" w14:textId="2C78286C" w:rsidR="00883D06" w:rsidRPr="00883D06" w:rsidRDefault="00883D06" w:rsidP="00883D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53853177"/>
      <w:r w:rsidRPr="00883D06">
        <w:rPr>
          <w:rFonts w:ascii="Times New Roman" w:eastAsia="Calibri" w:hAnsi="Times New Roman" w:cs="Times New Roman"/>
          <w:b/>
          <w:sz w:val="28"/>
          <w:szCs w:val="28"/>
        </w:rPr>
        <w:t>Парциальная программа</w:t>
      </w:r>
      <w:bookmarkEnd w:id="6"/>
      <w:r w:rsidRPr="00883D0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Дошкольники и туризм</w:t>
      </w:r>
      <w:r w:rsidRPr="00883D0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7B10295" w14:textId="77777777" w:rsidR="00883D06" w:rsidRPr="00883D06" w:rsidRDefault="00883D06" w:rsidP="00883D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3D06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записка.</w:t>
      </w:r>
    </w:p>
    <w:p w14:paraId="3CBCE2A6" w14:textId="77777777" w:rsidR="00883D06" w:rsidRPr="00883D06" w:rsidRDefault="00883D06" w:rsidP="00883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карты детского развития разработаны в соответствии с программой МАДОУ – детский сад «Колосок» и парциальными программами (частью, формируемой участниками образовательных отношений). Педагогическая диагностика (мониторинг) проводится с целью оптимизации образовательного процесса, как в группе, так и в ДОУ в целом. Система мониторинга основывается на результатах освоения ООП ДО по </w:t>
      </w:r>
      <w:proofErr w:type="gramStart"/>
      <w:r w:rsidRPr="00883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 образовательным</w:t>
      </w:r>
      <w:proofErr w:type="gramEnd"/>
      <w:r w:rsidRPr="00883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областям, соответствующим Федеральному государственному образовательному стандарту дошкольного образования. </w:t>
      </w:r>
    </w:p>
    <w:p w14:paraId="354FCFF3" w14:textId="77777777" w:rsidR="00883D06" w:rsidRPr="00883D06" w:rsidRDefault="00883D06" w:rsidP="00883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bCs/>
          <w:sz w:val="24"/>
          <w:szCs w:val="24"/>
        </w:rPr>
        <w:t>Мониторинг</w:t>
      </w: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индивидуального развития ребенка по парциальной программе осуществляется в течение всего времени реализации программы. </w:t>
      </w:r>
    </w:p>
    <w:p w14:paraId="51E9685B" w14:textId="77777777" w:rsidR="00883D06" w:rsidRPr="00883D06" w:rsidRDefault="00883D06" w:rsidP="00883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   Мониторинг индивидуального развития ребенка проводится воспитателями. Результаты заполняются в единую форму. Два раза в год (октябрь, май)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14:paraId="0255450D" w14:textId="77777777" w:rsidR="00883D06" w:rsidRPr="00883D06" w:rsidRDefault="00883D06" w:rsidP="00883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    Воспитатели проводят диагностику индивидуального развития воспитанников, анализируют результаты, формулируют причины успехов или неудач, намечают</w:t>
      </w:r>
      <w:r w:rsidRPr="00883D06">
        <w:rPr>
          <w:rFonts w:ascii="Times New Roman" w:eastAsia="Calibri" w:hAnsi="Times New Roman" w:cs="Times New Roman"/>
        </w:rPr>
        <w:t xml:space="preserve"> </w:t>
      </w:r>
      <w:r w:rsidRPr="00883D06">
        <w:rPr>
          <w:rFonts w:ascii="Times New Roman" w:eastAsia="Calibri" w:hAnsi="Times New Roman" w:cs="Times New Roman"/>
          <w:sz w:val="24"/>
          <w:szCs w:val="24"/>
        </w:rPr>
        <w:t>пути дальнейшего развития.</w:t>
      </w:r>
    </w:p>
    <w:p w14:paraId="60CC473E" w14:textId="77777777" w:rsidR="00883D06" w:rsidRPr="00883D06" w:rsidRDefault="00883D06" w:rsidP="0088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D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Педагогическая диагностика индивидуального развития осуществляется:</w:t>
      </w:r>
    </w:p>
    <w:p w14:paraId="17D5FB81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bookmarkStart w:id="7" w:name="_Hlk53852841"/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по сформированности навыков, предусмотренных </w:t>
      </w:r>
      <w:proofErr w:type="gramStart"/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программой </w:t>
      </w:r>
      <w:bookmarkEnd w:id="7"/>
      <w:r w:rsidRPr="00883D0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1E3F83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-  при поступлении ребенка в учреждение;</w:t>
      </w:r>
    </w:p>
    <w:p w14:paraId="2D336E67" w14:textId="77777777" w:rsidR="00883D06" w:rsidRPr="00883D06" w:rsidRDefault="00883D06" w:rsidP="00883D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3D06">
        <w:rPr>
          <w:rFonts w:ascii="Times New Roman" w:eastAsia="Calibri" w:hAnsi="Times New Roman" w:cs="Times New Roman"/>
          <w:b/>
          <w:bCs/>
          <w:sz w:val="28"/>
          <w:szCs w:val="28"/>
        </w:rPr>
        <w:t>Последовательность проведения мониторинга:</w:t>
      </w:r>
    </w:p>
    <w:p w14:paraId="291F30F3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  - наблюдение; </w:t>
      </w:r>
    </w:p>
    <w:p w14:paraId="2CA5915A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  - анализ фактов, полученных из наблюдений, бесед с ребенком, родителями, анализ продуктов детской    деятельности; </w:t>
      </w:r>
    </w:p>
    <w:p w14:paraId="66C5F093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- заполнение журнала динамики индивидуальных достижений воспитанников командой взрослых                     </w:t>
      </w:r>
      <w:proofErr w:type="gramStart"/>
      <w:r w:rsidRPr="00883D06">
        <w:rPr>
          <w:rFonts w:ascii="Times New Roman" w:eastAsia="Calibri" w:hAnsi="Times New Roman" w:cs="Times New Roman"/>
        </w:rPr>
        <w:t xml:space="preserve">   (</w:t>
      </w:r>
      <w:proofErr w:type="gramEnd"/>
      <w:r w:rsidRPr="00883D06">
        <w:rPr>
          <w:rFonts w:ascii="Times New Roman" w:eastAsia="Calibri" w:hAnsi="Times New Roman" w:cs="Times New Roman"/>
        </w:rPr>
        <w:t>воспитатели, узкие специалисты);</w:t>
      </w:r>
    </w:p>
    <w:p w14:paraId="52AB3129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- анализ достижений каждого ребенка и всей группы;</w:t>
      </w:r>
    </w:p>
    <w:p w14:paraId="0C89D21B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- анализ эффективности педагогических действий; </w:t>
      </w:r>
    </w:p>
    <w:p w14:paraId="1E4E11FA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</w:rPr>
      </w:pPr>
      <w:r w:rsidRPr="00883D06">
        <w:rPr>
          <w:rFonts w:ascii="Times New Roman" w:eastAsia="Calibri" w:hAnsi="Times New Roman" w:cs="Times New Roman"/>
        </w:rPr>
        <w:t xml:space="preserve"> - корректировка педагогических действий, планирование индивидуальной работы с детьми.</w:t>
      </w:r>
    </w:p>
    <w:p w14:paraId="1053B783" w14:textId="77777777" w:rsidR="00883D06" w:rsidRPr="00883D06" w:rsidRDefault="00883D06" w:rsidP="00883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3D06">
        <w:rPr>
          <w:rFonts w:ascii="Times New Roman" w:eastAsia="Calibri" w:hAnsi="Times New Roman" w:cs="Times New Roman"/>
          <w:b/>
          <w:sz w:val="28"/>
          <w:szCs w:val="28"/>
        </w:rPr>
        <w:t>Инструментарий мониторинга индивидуального развития ребенка:</w:t>
      </w:r>
    </w:p>
    <w:p w14:paraId="76B3C98B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>Инструментарий определен образовательной программой ДОУ.</w:t>
      </w:r>
    </w:p>
    <w:p w14:paraId="6A47D919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Анализ освоения детьми образовательных задач проводится регулярно. Результаты заносятся в карты для фиксации.</w:t>
      </w:r>
    </w:p>
    <w:p w14:paraId="61607ACF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Результаты педагогических наблюдений оформляются в журнал динамики индивидуальных достижений воспитанников. Журнал рассчитан на весь период пребывания детей в ДОУ, это позволяет проследить динамику и тенденцию развития каждого воспитанника.</w:t>
      </w:r>
    </w:p>
    <w:p w14:paraId="4D543229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По результатам мониторинга выстраивается индивидуальная работа с детьми. </w:t>
      </w:r>
    </w:p>
    <w:p w14:paraId="32153C5E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Результаты анализа по образовательным задачам детей с ОВЗ, инвалидов заносятся в индивидуальные образовательные программы.</w:t>
      </w:r>
    </w:p>
    <w:p w14:paraId="73B9A415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Мониторинг индивидуального развития у детей навыков, предусмотренных программой, осуществляется через наблюдения, беседы, анализ продуктов детской деятельности, специальные педагогические ситуации, организуемые воспитателями и специалистами. </w:t>
      </w:r>
    </w:p>
    <w:p w14:paraId="33D8B3D7" w14:textId="77777777" w:rsidR="00883D06" w:rsidRPr="00883D06" w:rsidRDefault="00883D06" w:rsidP="00883D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D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По </w:t>
      </w:r>
      <w:proofErr w:type="gramStart"/>
      <w:r w:rsidRPr="00883D0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  диагностики</w:t>
      </w:r>
      <w:proofErr w:type="gramEnd"/>
      <w:r w:rsidRPr="00883D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составляются индивидуальные рекомендации по направлениям развития ребенка. </w:t>
      </w:r>
    </w:p>
    <w:p w14:paraId="1B77FC79" w14:textId="77777777" w:rsidR="00883D06" w:rsidRPr="00883D06" w:rsidRDefault="00883D06" w:rsidP="00883D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D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Основными пользователями информации о результатах оценки индивидуального развития детей являются: </w:t>
      </w:r>
    </w:p>
    <w:p w14:paraId="651D7EBA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            - родители (законные представители) воспитанников, </w:t>
      </w:r>
    </w:p>
    <w:p w14:paraId="37939E6E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                - педагоги (непосредственно работающие с ребенком). </w:t>
      </w:r>
    </w:p>
    <w:bookmarkEnd w:id="5"/>
    <w:p w14:paraId="2F2BC09A" w14:textId="77777777" w:rsidR="00883D06" w:rsidRDefault="00883D06" w:rsidP="001D2B95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83FD8C" w14:textId="77777777" w:rsidR="00883D06" w:rsidRPr="00883D06" w:rsidRDefault="00883D06" w:rsidP="00883D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>Индивидуальная карта развития ребенка</w:t>
      </w:r>
    </w:p>
    <w:p w14:paraId="4FA2BFF2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>Имя ребенка______________________________________</w:t>
      </w:r>
    </w:p>
    <w:p w14:paraId="31AA89D2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D06">
        <w:rPr>
          <w:rFonts w:ascii="Times New Roman" w:eastAsia="Calibri" w:hAnsi="Times New Roman" w:cs="Times New Roman"/>
          <w:sz w:val="24"/>
          <w:szCs w:val="24"/>
        </w:rPr>
        <w:t xml:space="preserve">Пол        </w:t>
      </w:r>
      <w:r w:rsidRPr="00883D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девочка/мальчик       </w:t>
      </w:r>
      <w:r w:rsidRPr="00883D06">
        <w:rPr>
          <w:rFonts w:ascii="Times New Roman" w:eastAsia="Calibri" w:hAnsi="Times New Roman" w:cs="Times New Roman"/>
          <w:sz w:val="24"/>
          <w:szCs w:val="24"/>
        </w:rPr>
        <w:t>дата рождения ________ поступил(а) в группу ____________</w:t>
      </w:r>
    </w:p>
    <w:p w14:paraId="76760E22" w14:textId="77777777" w:rsidR="00883D06" w:rsidRPr="00883D06" w:rsidRDefault="00883D06" w:rsidP="00883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X="-433" w:tblpY="1"/>
        <w:tblOverlap w:val="never"/>
        <w:tblW w:w="10493" w:type="dxa"/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1134"/>
        <w:gridCol w:w="1134"/>
        <w:gridCol w:w="1134"/>
        <w:gridCol w:w="1019"/>
        <w:gridCol w:w="9"/>
      </w:tblGrid>
      <w:tr w:rsidR="00883D06" w:rsidRPr="00883D06" w14:paraId="5BD5968A" w14:textId="77777777" w:rsidTr="00805EFD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A092E2E" w14:textId="77777777" w:rsidR="00883D06" w:rsidRPr="00883D06" w:rsidRDefault="00883D06" w:rsidP="00883D06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D700E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009EA7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  <w:p w14:paraId="27D35725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4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C2DE43" w14:textId="77777777" w:rsidR="00883D06" w:rsidRPr="00883D06" w:rsidRDefault="00883D06" w:rsidP="00883D0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883D06" w:rsidRPr="00883D06" w14:paraId="1E360970" w14:textId="77777777" w:rsidTr="00805EFD">
        <w:trPr>
          <w:gridAfter w:val="1"/>
          <w:wAfter w:w="9" w:type="dxa"/>
          <w:cantSplit/>
          <w:trHeight w:val="53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FD230C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640F4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68FF5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лет (</w:t>
            </w:r>
            <w:proofErr w:type="spellStart"/>
            <w:proofErr w:type="gramStart"/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нач.года</w:t>
            </w:r>
            <w:proofErr w:type="spellEnd"/>
            <w:proofErr w:type="gramEnd"/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7022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лет (конец года)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3C926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лет (</w:t>
            </w:r>
            <w:proofErr w:type="spellStart"/>
            <w:proofErr w:type="gramStart"/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нач.года</w:t>
            </w:r>
            <w:proofErr w:type="spellEnd"/>
            <w:proofErr w:type="gramEnd"/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C04C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3D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лет (конец года)</w:t>
            </w:r>
          </w:p>
        </w:tc>
      </w:tr>
      <w:tr w:rsidR="00883D06" w:rsidRPr="00883D06" w14:paraId="02290144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A14E1C2" w14:textId="77777777" w:rsidR="00883D06" w:rsidRPr="00883D06" w:rsidRDefault="00883D06" w:rsidP="00883D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83D0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Парциальная программа </w:t>
            </w:r>
          </w:p>
          <w:p w14:paraId="2E25A1AD" w14:textId="77777777" w:rsidR="00883D06" w:rsidRPr="00883D06" w:rsidRDefault="00883D06" w:rsidP="00883D0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83D0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«Дошкольники и туризм»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2749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Используют приобретенные в процессе обучения основные двигательные навыки и физические качества в условиях турпохода </w:t>
            </w:r>
          </w:p>
          <w:p w14:paraId="57C8199F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BDD93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0310F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6F26C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F219B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D06" w:rsidRPr="00883D06" w14:paraId="26408C8A" w14:textId="77777777" w:rsidTr="00805EFD">
        <w:trPr>
          <w:gridAfter w:val="1"/>
          <w:wAfter w:w="9" w:type="dxa"/>
          <w:cantSplit/>
          <w:trHeight w:val="38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24BE4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660E5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реализуют естественную потребность в движении </w:t>
            </w:r>
          </w:p>
          <w:p w14:paraId="257FED5C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1B6CB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5174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A275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621C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D06" w:rsidRPr="00883D06" w14:paraId="416F810D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5C3EBC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7968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и пользуются нормами и правилами здорового образа жизни</w:t>
            </w:r>
          </w:p>
          <w:p w14:paraId="2E414CB8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902B1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8FD98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57A07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70ECC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D06" w:rsidRPr="00883D06" w14:paraId="69570394" w14:textId="77777777" w:rsidTr="00805EFD">
        <w:trPr>
          <w:gridAfter w:val="1"/>
          <w:wAfter w:w="9" w:type="dxa"/>
          <w:cantSplit/>
          <w:trHeight w:val="352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B69A80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04FB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опыт туристической деятельности </w:t>
            </w:r>
          </w:p>
          <w:p w14:paraId="1295DAFE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EF288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AFDFB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E7754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48FA3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D06" w:rsidRPr="00883D06" w14:paraId="6635EA19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13AC7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5DA8C15A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Улучшаются качественные показатели физической подготовки</w:t>
            </w: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E0E8A77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2B8DD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AFAFB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B6366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0F55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D06" w:rsidRPr="00883D06" w14:paraId="4E0F5275" w14:textId="77777777" w:rsidTr="00805EFD">
        <w:trPr>
          <w:gridAfter w:val="1"/>
          <w:wAfter w:w="9" w:type="dxa"/>
          <w:cantSplit/>
          <w:trHeight w:val="58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62A017" w14:textId="77777777" w:rsidR="00883D06" w:rsidRPr="00883D06" w:rsidRDefault="00883D06" w:rsidP="00883D0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0BA4787C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D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Формируется эмоционально-волевые, нравственные качества (выдержка, смелость, взаимопомощь), а также способность к    </w:t>
            </w:r>
            <w:r w:rsidRPr="0088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целенаправленности и саморегуляции в двигательной сфере</w:t>
            </w:r>
          </w:p>
          <w:p w14:paraId="3FAEF6A0" w14:textId="77777777" w:rsidR="00883D06" w:rsidRPr="00883D06" w:rsidRDefault="00883D06" w:rsidP="00883D0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84034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3C9D5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2BA08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B3F4" w14:textId="77777777" w:rsidR="00883D06" w:rsidRPr="00883D06" w:rsidRDefault="00883D06" w:rsidP="00883D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CDB42E6" w14:textId="77777777" w:rsidR="00883D06" w:rsidRPr="00883D06" w:rsidRDefault="00883D06" w:rsidP="00883D06">
      <w:pPr>
        <w:rPr>
          <w:rFonts w:ascii="Calibri" w:eastAsia="Calibri" w:hAnsi="Calibri" w:cs="Times New Roman"/>
        </w:rPr>
      </w:pPr>
    </w:p>
    <w:p w14:paraId="264276B3" w14:textId="3BDEB3B6" w:rsidR="00883D06" w:rsidRDefault="00883D06" w:rsidP="001D2B95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Приложение2</w:t>
      </w:r>
    </w:p>
    <w:p w14:paraId="5C7BC6F2" w14:textId="77777777" w:rsidR="00524A75" w:rsidRDefault="00524A75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64A3">
        <w:rPr>
          <w:rFonts w:ascii="Times New Roman" w:hAnsi="Times New Roman" w:cs="Times New Roman"/>
          <w:b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ИЗАЦИЯ ПОХОДОВ ДЛЯ ДОШКОЛЬНИКОВ</w:t>
      </w:r>
    </w:p>
    <w:p w14:paraId="138C277B" w14:textId="77777777" w:rsidR="00ED5247" w:rsidRDefault="00ED5247" w:rsidP="00516F5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Примерные туристические игры на природе.    </w:t>
      </w:r>
    </w:p>
    <w:p w14:paraId="02D34CF0" w14:textId="77777777" w:rsidR="00ED5247" w:rsidRPr="0043244F" w:rsidRDefault="00ED5247" w:rsidP="00516F5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 нестандартным оборудованием.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2093"/>
        <w:gridCol w:w="1784"/>
        <w:gridCol w:w="4075"/>
      </w:tblGrid>
      <w:tr w:rsidR="00ED5247" w:rsidRPr="0043244F" w14:paraId="56071D91" w14:textId="77777777" w:rsidTr="00B47942">
        <w:trPr>
          <w:trHeight w:val="336"/>
        </w:trPr>
        <w:tc>
          <w:tcPr>
            <w:tcW w:w="1618" w:type="dxa"/>
          </w:tcPr>
          <w:p w14:paraId="7F3B4FF3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093" w:type="dxa"/>
          </w:tcPr>
          <w:p w14:paraId="21772966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784" w:type="dxa"/>
          </w:tcPr>
          <w:p w14:paraId="737BEBDE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Инвентарь</w:t>
            </w:r>
          </w:p>
        </w:tc>
        <w:tc>
          <w:tcPr>
            <w:tcW w:w="4076" w:type="dxa"/>
          </w:tcPr>
          <w:p w14:paraId="74149E3A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</w:t>
            </w:r>
          </w:p>
        </w:tc>
      </w:tr>
      <w:tr w:rsidR="00ED5247" w:rsidRPr="0043244F" w14:paraId="0DED44D9" w14:textId="77777777" w:rsidTr="00B47942">
        <w:tc>
          <w:tcPr>
            <w:tcW w:w="1618" w:type="dxa"/>
          </w:tcPr>
          <w:p w14:paraId="6A061F50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«Быстрей в поход»</w:t>
            </w:r>
          </w:p>
        </w:tc>
        <w:tc>
          <w:tcPr>
            <w:tcW w:w="2093" w:type="dxa"/>
          </w:tcPr>
          <w:p w14:paraId="07EC1F86" w14:textId="77777777" w:rsidR="00ED5247" w:rsidRPr="0043244F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3244F">
              <w:rPr>
                <w:color w:val="000000" w:themeColor="text1"/>
                <w:sz w:val="28"/>
                <w:szCs w:val="28"/>
              </w:rPr>
              <w:t>ознакомление с туристским снаряжением, воспитание чувства взаимопомощи, развитие быстроты движений.</w:t>
            </w:r>
          </w:p>
          <w:p w14:paraId="08821AE5" w14:textId="77777777" w:rsidR="00ED5247" w:rsidRPr="0043244F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3244F">
              <w:rPr>
                <w:color w:val="000000" w:themeColor="text1"/>
                <w:sz w:val="28"/>
                <w:szCs w:val="28"/>
              </w:rPr>
              <w:t>Количество игроков — более десяти.</w:t>
            </w:r>
          </w:p>
          <w:p w14:paraId="024E740C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</w:tcPr>
          <w:p w14:paraId="16C6B452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туристское снаряжение (рюкзак, штормовка, кружка, обувь и т.д.).</w:t>
            </w:r>
          </w:p>
        </w:tc>
        <w:tc>
          <w:tcPr>
            <w:tcW w:w="4076" w:type="dxa"/>
          </w:tcPr>
          <w:p w14:paraId="60007DF7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Играют все участники похода, которые делятся на 2—3 равные команды. На старте находятся капитаны, около них собрано все снаряжение для похода: обувь, носки, штормовка (или куртка), кружка, мыло, полотенце и т.д. Количество предметов должно быть равно числу играющих в команде. Команды строятся на одной линии в 20 метрах от своего капитана. По сигналу направляющие бегут к капитану, кладут в рюкзак одну из вещей снаряжения (капитан помогает надеть рюкзак) и бегом возвращаются назад, снимают рюкзак, передают следующему, тот бежит к капитану, кладет еще одну из вещей и т.д. Последний игрок в команде бежит к капитану, помогает ему надеть </w:t>
            </w: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штормовку и рюкзак, и они вместе возвращаются к своей команде. Побеждает команда, которая быстрее подготовила капитана к походу.</w:t>
            </w:r>
          </w:p>
        </w:tc>
      </w:tr>
      <w:tr w:rsidR="00ED5247" w:rsidRPr="0043244F" w14:paraId="23C57C27" w14:textId="77777777" w:rsidTr="00B47942">
        <w:tc>
          <w:tcPr>
            <w:tcW w:w="1618" w:type="dxa"/>
          </w:tcPr>
          <w:p w14:paraId="627703AF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«Переправа через болото»</w:t>
            </w:r>
          </w:p>
        </w:tc>
        <w:tc>
          <w:tcPr>
            <w:tcW w:w="2093" w:type="dxa"/>
          </w:tcPr>
          <w:p w14:paraId="0AD53C06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координации движений, равновесия, смекалки  </w:t>
            </w:r>
          </w:p>
          <w:p w14:paraId="316C77CA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3C5068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игроков — 10—20.</w:t>
            </w:r>
          </w:p>
        </w:tc>
        <w:tc>
          <w:tcPr>
            <w:tcW w:w="1784" w:type="dxa"/>
          </w:tcPr>
          <w:p w14:paraId="09E57F53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 доски.</w:t>
            </w:r>
          </w:p>
        </w:tc>
        <w:tc>
          <w:tcPr>
            <w:tcW w:w="4076" w:type="dxa"/>
          </w:tcPr>
          <w:p w14:paraId="445248F3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Играют 2—3 команды, которые делятся пополам. Одна половина каждой команды выстраивается с одной стороны «болота», вторая — с другой. Ширина «болота» 15—20 метров. Направляющие на старте — с одной стороны «болота», они имеют по две доски длиной 50—60 сантиметров. По команде направляющие кладут одну доску перед собой и встают на нее, вторую кладут вперед на такое расстояние, чтобы можно было встать па нее, достав первую доску и не ступив в «болото». Таким </w:t>
            </w:r>
            <w:proofErr w:type="spellStart"/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обра-юм</w:t>
            </w:r>
            <w:proofErr w:type="spellEnd"/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играющие переправляются на другой «берег», где их ждут следующие игроки, которые подобным образом возвращаются обратно. Игра заканчивается, когда через «болото» перейдут все играющие. Выигрывает команда, первой закончившая эстафету.</w:t>
            </w:r>
          </w:p>
        </w:tc>
      </w:tr>
      <w:tr w:rsidR="00ED5247" w:rsidRPr="0043244F" w14:paraId="5199DB69" w14:textId="77777777" w:rsidTr="00B47942">
        <w:tc>
          <w:tcPr>
            <w:tcW w:w="1618" w:type="dxa"/>
          </w:tcPr>
          <w:p w14:paraId="6A38B0E4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«Грибная охота»</w:t>
            </w:r>
          </w:p>
        </w:tc>
        <w:tc>
          <w:tcPr>
            <w:tcW w:w="2093" w:type="dxa"/>
          </w:tcPr>
          <w:p w14:paraId="1BE71B08" w14:textId="77777777" w:rsidR="00ED5247" w:rsidRPr="0043244F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3244F">
              <w:rPr>
                <w:color w:val="000000" w:themeColor="text1"/>
                <w:sz w:val="28"/>
                <w:szCs w:val="28"/>
              </w:rPr>
              <w:t>развитие равновесия, точности и быстроты движений.</w:t>
            </w:r>
          </w:p>
          <w:p w14:paraId="0C04D395" w14:textId="77777777" w:rsidR="00ED5247" w:rsidRPr="0043244F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3244F">
              <w:rPr>
                <w:color w:val="000000" w:themeColor="text1"/>
                <w:sz w:val="28"/>
                <w:szCs w:val="28"/>
              </w:rPr>
              <w:t>Количество игроков может быть любым.</w:t>
            </w:r>
          </w:p>
          <w:p w14:paraId="3035AE28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</w:tcPr>
          <w:p w14:paraId="166702C2" w14:textId="77777777" w:rsidR="00ED5247" w:rsidRPr="0043244F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доски-мостики, веревочные перила, мешки, шишки.</w:t>
            </w:r>
          </w:p>
        </w:tc>
        <w:tc>
          <w:tcPr>
            <w:tcW w:w="4076" w:type="dxa"/>
          </w:tcPr>
          <w:p w14:paraId="08E1983C" w14:textId="77777777" w:rsidR="00ED5247" w:rsidRPr="00E17BE7" w:rsidRDefault="00ED5247" w:rsidP="00516F52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Через канаву шириной 1,5—2 метра переброшены параллельно два узких мостика. По два человека из каждой команды держат рядом с мостиком для страховки веревочные перила. На одной стороне канавы растут «грибы» (разбросанные шишки), на другой стороне канавы находятся две команды </w:t>
            </w:r>
            <w:r w:rsidRPr="004324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играющих. По сигналу первые игроки переходят через мостик, срывают по одному «грибу», приносят их своей команде и кладут в «корзины» (полиэтиленовые мешки), затем отправляются следующие игроки и так далее. Играют 5—7 ми-пут. По сигналу свистка игра заканчивается. Выигрывает команда, у которой в корзине больше «грибов».</w:t>
            </w:r>
          </w:p>
        </w:tc>
      </w:tr>
      <w:tr w:rsidR="00ED5247" w:rsidRPr="00AB5F83" w14:paraId="2538F360" w14:textId="77777777" w:rsidTr="00B47942">
        <w:tc>
          <w:tcPr>
            <w:tcW w:w="1618" w:type="dxa"/>
          </w:tcPr>
          <w:p w14:paraId="16832C08" w14:textId="77777777" w:rsidR="00ED5247" w:rsidRPr="00AB5F83" w:rsidRDefault="00ED5247" w:rsidP="00516F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«Беличьи хвосты»</w:t>
            </w:r>
          </w:p>
          <w:p w14:paraId="413CDD10" w14:textId="77777777" w:rsidR="00ED5247" w:rsidRPr="00AB5F83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</w:tcPr>
          <w:p w14:paraId="56F98474" w14:textId="77777777" w:rsidR="00ED5247" w:rsidRPr="00AB5F83" w:rsidRDefault="00ED5247" w:rsidP="00516F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 и тренируем: внимание, ловкость, мелкую моторику рук, скорость движения.</w:t>
            </w:r>
          </w:p>
          <w:p w14:paraId="3D5B4795" w14:textId="77777777" w:rsidR="00ED5247" w:rsidRPr="00AB5F83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</w:tcPr>
          <w:p w14:paraId="71D5F91D" w14:textId="77777777" w:rsidR="00ED5247" w:rsidRPr="00AB5F83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отрезки шерсти разного цвета</w:t>
            </w:r>
          </w:p>
        </w:tc>
        <w:tc>
          <w:tcPr>
            <w:tcW w:w="4076" w:type="dxa"/>
          </w:tcPr>
          <w:p w14:paraId="38C2D382" w14:textId="77777777" w:rsidR="00ED5247" w:rsidRPr="00AB5F83" w:rsidRDefault="00ED5247" w:rsidP="00516F52">
            <w:pPr>
              <w:spacing w:before="100" w:beforeAutospacing="1" w:after="100" w:afterAutospacing="1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 делятся на две команды. Каждая команда выбирает белку с хвостом определенного цвета. Воспитатель прячет в лесу отрезки шерсти разного цвета. Дети по команде ищут хвосты своего цвета и привязывают их друг к другу. Побеждает белка с самым длинным хвостом. Победители зарабатывают по 2 очка.</w:t>
            </w:r>
            <w:r w:rsidRPr="00AB5F8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ED5247" w:rsidRPr="00AB5F83" w14:paraId="569F63FD" w14:textId="77777777" w:rsidTr="00B47942">
        <w:tc>
          <w:tcPr>
            <w:tcW w:w="1618" w:type="dxa"/>
          </w:tcPr>
          <w:p w14:paraId="14DD78DA" w14:textId="77777777" w:rsidR="00ED5247" w:rsidRPr="00AB5F83" w:rsidRDefault="00ED5247" w:rsidP="00516F52">
            <w:pPr>
              <w:spacing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AB5F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Игра с шишками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14:paraId="0F7207E8" w14:textId="77777777" w:rsidR="00ED5247" w:rsidRPr="00AB5F83" w:rsidRDefault="00ED5247" w:rsidP="00516F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</w:tcPr>
          <w:p w14:paraId="24A6186A" w14:textId="77777777" w:rsidR="00ED5247" w:rsidRPr="00AB5F83" w:rsidRDefault="00ED5247" w:rsidP="00516F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развиваем и тренируем: глазомер, внимание, быстроту реакции.                           </w:t>
            </w:r>
          </w:p>
        </w:tc>
        <w:tc>
          <w:tcPr>
            <w:tcW w:w="1784" w:type="dxa"/>
          </w:tcPr>
          <w:p w14:paraId="130358C7" w14:textId="77777777" w:rsidR="00ED5247" w:rsidRPr="00AB5F83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шишки</w:t>
            </w:r>
          </w:p>
        </w:tc>
        <w:tc>
          <w:tcPr>
            <w:tcW w:w="4076" w:type="dxa"/>
          </w:tcPr>
          <w:p w14:paraId="02717B9A" w14:textId="77777777" w:rsidR="00ED5247" w:rsidRPr="00AB5F83" w:rsidRDefault="00ED5247" w:rsidP="00516F5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Нужно пройти по бревну с 20 шишками в руках, если шишки из рук падают – начать </w:t>
            </w:r>
            <w:proofErr w:type="gramStart"/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сначала;   </w:t>
            </w:r>
            <w:proofErr w:type="gramEnd"/>
            <w:r w:rsidRPr="00AB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3BCBBEB9" w14:textId="77777777" w:rsidR="00ED5247" w:rsidRDefault="00ED5247" w:rsidP="00516F5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609993" w14:textId="77777777" w:rsidR="00ED5247" w:rsidRPr="00D14E1D" w:rsidRDefault="00ED5247" w:rsidP="00516F5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4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 со спортивным оборудованием.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4473"/>
      </w:tblGrid>
      <w:tr w:rsidR="00ED5247" w:rsidRPr="00D14E1D" w14:paraId="5E22499C" w14:textId="77777777" w:rsidTr="00B47942">
        <w:tc>
          <w:tcPr>
            <w:tcW w:w="1526" w:type="dxa"/>
          </w:tcPr>
          <w:p w14:paraId="1EF05221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4E1D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«Быстро возьми»</w:t>
            </w:r>
          </w:p>
        </w:tc>
        <w:tc>
          <w:tcPr>
            <w:tcW w:w="1843" w:type="dxa"/>
          </w:tcPr>
          <w:p w14:paraId="048B7889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Улучшить быстроту реакции на сигнал.</w:t>
            </w:r>
          </w:p>
        </w:tc>
        <w:tc>
          <w:tcPr>
            <w:tcW w:w="1559" w:type="dxa"/>
          </w:tcPr>
          <w:p w14:paraId="759BCA40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Кубики; шишки, Камешки</w:t>
            </w:r>
          </w:p>
        </w:tc>
        <w:tc>
          <w:tcPr>
            <w:tcW w:w="4473" w:type="dxa"/>
          </w:tcPr>
          <w:p w14:paraId="74AAF913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образуют круг и по сигналу воспитателя выполняют ходьбу или бег вокруг предметов (кубики, шишки, камешки), которые должны быть на один или два меньше, чем детей. На сигнал: «Быстро возьми!» - Каждый играющий должен взять предмет и поднять его над головой. Тот, кто не успел поднять предмет, считается проигравшим.</w:t>
            </w:r>
          </w:p>
        </w:tc>
      </w:tr>
      <w:tr w:rsidR="00ED5247" w:rsidRPr="00D14E1D" w14:paraId="4432D285" w14:textId="77777777" w:rsidTr="00B47942">
        <w:tc>
          <w:tcPr>
            <w:tcW w:w="1526" w:type="dxa"/>
          </w:tcPr>
          <w:p w14:paraId="646EBB50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«Сбей </w:t>
            </w:r>
            <w:r w:rsidRPr="00D14E1D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кеглю»</w:t>
            </w:r>
          </w:p>
        </w:tc>
        <w:tc>
          <w:tcPr>
            <w:tcW w:w="1843" w:type="dxa"/>
          </w:tcPr>
          <w:p w14:paraId="0714DD82" w14:textId="77777777" w:rsidR="00ED5247" w:rsidRPr="00D14E1D" w:rsidRDefault="00ED5247" w:rsidP="00516F5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14E1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Тренировать </w:t>
            </w:r>
            <w:r w:rsidRPr="00D14E1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меткость, укрепление мышц рук</w:t>
            </w:r>
          </w:p>
          <w:p w14:paraId="468277DA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3CC5CF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Кегли, </w:t>
            </w: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мячи; в зимнее время снежки</w:t>
            </w:r>
          </w:p>
        </w:tc>
        <w:tc>
          <w:tcPr>
            <w:tcW w:w="4473" w:type="dxa"/>
          </w:tcPr>
          <w:p w14:paraId="347D40FC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Игроки стоят в шеренгу за </w:t>
            </w: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стартовой линией по 6-8 человек. По сигналу дети меняют снежки, стараясь сбить кегли (расстояние 4-5 м. от стартовой линии). Отмечаются игроки, которым удалось попасть по мишеням.</w:t>
            </w:r>
          </w:p>
        </w:tc>
      </w:tr>
      <w:tr w:rsidR="00ED5247" w:rsidRPr="00D14E1D" w14:paraId="7565B838" w14:textId="77777777" w:rsidTr="00B47942">
        <w:tc>
          <w:tcPr>
            <w:tcW w:w="1526" w:type="dxa"/>
          </w:tcPr>
          <w:p w14:paraId="6CC32363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4E1D"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«Встречные перебежки»</w:t>
            </w:r>
          </w:p>
        </w:tc>
        <w:tc>
          <w:tcPr>
            <w:tcW w:w="1843" w:type="dxa"/>
          </w:tcPr>
          <w:p w14:paraId="15317C76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умение детей бегать на перегонки</w:t>
            </w:r>
          </w:p>
        </w:tc>
        <w:tc>
          <w:tcPr>
            <w:tcW w:w="1559" w:type="dxa"/>
          </w:tcPr>
          <w:p w14:paraId="26807922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ленточки</w:t>
            </w:r>
          </w:p>
        </w:tc>
        <w:tc>
          <w:tcPr>
            <w:tcW w:w="4473" w:type="dxa"/>
          </w:tcPr>
          <w:p w14:paraId="29B3E505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Группа делится пополам. Играющие становятся на противоположных сторонах площадки за линиями в шеренгу на расстоянии не менее оного шага друг от друга. У каждой группы детей на руках ленточки своего цвета – синие, желтые. По сигналу воспитателя «синие», дети с синими ленточками бегут на противоположную сторону. Стоящие напротив дети протягивают вперед ладошки и ждут, когда бегущие прикоснуться к ним рукой. Тот, кого коснулись, бежит на другую сторону площадки, останавливается за чертой, поворачивается и поднимает руку вверх. И т. д.</w:t>
            </w:r>
          </w:p>
        </w:tc>
      </w:tr>
      <w:tr w:rsidR="00ED5247" w:rsidRPr="00D14E1D" w14:paraId="2157A78E" w14:textId="77777777" w:rsidTr="00B47942">
        <w:tc>
          <w:tcPr>
            <w:tcW w:w="1526" w:type="dxa"/>
          </w:tcPr>
          <w:p w14:paraId="5A594084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«Будь внимателен»</w:t>
            </w:r>
          </w:p>
        </w:tc>
        <w:tc>
          <w:tcPr>
            <w:tcW w:w="1843" w:type="dxa"/>
          </w:tcPr>
          <w:p w14:paraId="2D0CF1AE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учить детей быстро бегать за предметами, слушая команду, какой из предметов нужно принести. Развивать внимание, ловкость, быстроту движений.</w:t>
            </w:r>
          </w:p>
        </w:tc>
        <w:tc>
          <w:tcPr>
            <w:tcW w:w="1559" w:type="dxa"/>
          </w:tcPr>
          <w:p w14:paraId="64A05F00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Кубик, погремушка, флажок</w:t>
            </w:r>
          </w:p>
        </w:tc>
        <w:tc>
          <w:tcPr>
            <w:tcW w:w="4473" w:type="dxa"/>
          </w:tcPr>
          <w:p w14:paraId="77696514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 одной стороне площадки 5-6 играющих, на противоположной (дистанция 8-10м) напротив каждого лежат три предмета (кубик, погремушка, флажок) на сигнал «Беги!» дети устремляются к предметам. Примерно на середине пути следует сигнал, какой из трёх предметов нужно взять, например кубик. Дети берут названный предмет и </w:t>
            </w:r>
            <w:proofErr w:type="gramStart"/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бегут  с</w:t>
            </w:r>
            <w:proofErr w:type="gramEnd"/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ним на исходную линию, выигрывает тот, кто первым принёс предмет, если взят не тот предмет, нужно вернуться и заменить его.</w:t>
            </w:r>
          </w:p>
        </w:tc>
      </w:tr>
      <w:tr w:rsidR="00ED5247" w:rsidRPr="00D14E1D" w14:paraId="632C3A1A" w14:textId="77777777" w:rsidTr="00B47942">
        <w:tc>
          <w:tcPr>
            <w:tcW w:w="1526" w:type="dxa"/>
          </w:tcPr>
          <w:p w14:paraId="3AC3ACA8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«Полоса препятствий»</w:t>
            </w:r>
          </w:p>
        </w:tc>
        <w:tc>
          <w:tcPr>
            <w:tcW w:w="1843" w:type="dxa"/>
          </w:tcPr>
          <w:p w14:paraId="7FC37A1A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учить детей преодолевать полосу препятствий </w:t>
            </w:r>
            <w:r w:rsidRPr="00D14E1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 скорость, выполнять задания точно, качественно. Развивать у детей координацию движений, ловкость, быстроту, умение передавать эстафету.</w:t>
            </w:r>
          </w:p>
        </w:tc>
        <w:tc>
          <w:tcPr>
            <w:tcW w:w="1559" w:type="dxa"/>
          </w:tcPr>
          <w:p w14:paraId="093025D2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скамейки, дуги, барьеры, цели для </w:t>
            </w: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метания</w:t>
            </w:r>
          </w:p>
        </w:tc>
        <w:tc>
          <w:tcPr>
            <w:tcW w:w="4473" w:type="dxa"/>
          </w:tcPr>
          <w:p w14:paraId="17278BD5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 качестве препятствий могут быть различные пособия: скамейки, дуги, барьеры, цели для метания. Порядок преодоления </w:t>
            </w: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препятствий может быть любым, например: подлезть под несколькими дугами (рейками), пройти по скамье (или бревну), обежать набивные мячи (4 мяча, положенных на расстоянии 1м один от другого), перепрыгнуть с места через две линии, проползти по скамье, пробежать с маленьким мячом (или мешочком с песком) 6-7 м и метнуть его в цель. </w:t>
            </w:r>
            <w:proofErr w:type="gramStart"/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Оцениваются  быстрота</w:t>
            </w:r>
            <w:proofErr w:type="gramEnd"/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точность выполнения задания.</w:t>
            </w:r>
          </w:p>
        </w:tc>
      </w:tr>
      <w:tr w:rsidR="00ED5247" w:rsidRPr="00D14E1D" w14:paraId="245ADD62" w14:textId="77777777" w:rsidTr="00B47942">
        <w:tc>
          <w:tcPr>
            <w:tcW w:w="1526" w:type="dxa"/>
          </w:tcPr>
          <w:p w14:paraId="32BDDB7A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«К флажку»</w:t>
            </w:r>
          </w:p>
        </w:tc>
        <w:tc>
          <w:tcPr>
            <w:tcW w:w="1843" w:type="dxa"/>
          </w:tcPr>
          <w:p w14:paraId="38999D9B" w14:textId="77777777" w:rsidR="00ED5247" w:rsidRPr="00D14E1D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14E1D">
              <w:rPr>
                <w:color w:val="000000" w:themeColor="text1"/>
                <w:sz w:val="28"/>
                <w:szCs w:val="28"/>
              </w:rPr>
              <w:t>развитие внимания, быстроты реакции; умения ориентироваться в пространстве без зрительного контроля.</w:t>
            </w:r>
          </w:p>
          <w:p w14:paraId="78400551" w14:textId="77777777" w:rsidR="00ED5247" w:rsidRPr="00D14E1D" w:rsidRDefault="00ED5247" w:rsidP="00516F52">
            <w:pPr>
              <w:pStyle w:val="a6"/>
              <w:spacing w:line="255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14E1D">
              <w:rPr>
                <w:color w:val="000000" w:themeColor="text1"/>
                <w:sz w:val="28"/>
                <w:szCs w:val="28"/>
              </w:rPr>
              <w:t>Количество игроков может быть любым.</w:t>
            </w:r>
          </w:p>
          <w:p w14:paraId="4B18F59A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2F47B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флажок, повязки на глаза.</w:t>
            </w:r>
          </w:p>
        </w:tc>
        <w:tc>
          <w:tcPr>
            <w:tcW w:w="4473" w:type="dxa"/>
          </w:tcPr>
          <w:p w14:paraId="7BB9DCDC" w14:textId="77777777" w:rsidR="00ED5247" w:rsidRPr="00D14E1D" w:rsidRDefault="00ED5247" w:rsidP="00516F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Посередине поляны ставится флажок (палка). Играющие располагаются полукругом в 40—50 метрах от флажка. По сигналу все завязывают глаза повязками. Даются команды: «Налево!», «На месте бегом марш!», «Направо!», «Кругом!» и др. Игроки выполняют эти команды. Затем дается команда: «К флажку шагом марш!». Все начинают двигаться к флажку, через 15—20 шагов дается команда «Стой!». Все останавливаются, снимают повязки. Победитель тот, кто ближе всех подошел к флажку.</w:t>
            </w:r>
          </w:p>
        </w:tc>
      </w:tr>
    </w:tbl>
    <w:p w14:paraId="4CEBBD03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BEEFB7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FEE7DE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1205D1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75F86C" w14:textId="77777777" w:rsidR="006B209D" w:rsidRDefault="006B209D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C80461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5CB91C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361FAA" w14:textId="77777777" w:rsidR="00ED5247" w:rsidRDefault="00ED5247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69BB4F" w14:textId="77777777" w:rsidR="00FD24DD" w:rsidRDefault="00FD24DD" w:rsidP="00516F52">
      <w:pPr>
        <w:jc w:val="both"/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6F3BACEE" wp14:editId="5F6620AB">
            <wp:extent cx="1937072" cy="1942551"/>
            <wp:effectExtent l="19050" t="0" r="6028" b="0"/>
            <wp:docPr id="1" name="Рисунок 1" descr="https://previews.123rf.com/images/verzh/verzh1209/verzh120900021/15446902-The-illustration-shows-a-boy-and-a-girl-tourists-They-go-on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verzh/verzh1209/verzh120900021/15446902-The-illustration-shows-a-boy-and-a-girl-tourists-They-go-on--Stock-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15" cy="194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3BDE3" w14:textId="77777777" w:rsidR="00FD24DD" w:rsidRDefault="00FD24DD" w:rsidP="00516F52">
      <w:pPr>
        <w:jc w:val="both"/>
        <w:rPr>
          <w:sz w:val="96"/>
          <w:szCs w:val="96"/>
        </w:rPr>
      </w:pPr>
      <w:r w:rsidRPr="009C4DF0">
        <w:rPr>
          <w:sz w:val="96"/>
          <w:szCs w:val="96"/>
        </w:rPr>
        <w:t>Памятка для родителей</w:t>
      </w:r>
    </w:p>
    <w:p w14:paraId="30D86E6E" w14:textId="77777777" w:rsidR="00FD24DD" w:rsidRDefault="00FD24DD" w:rsidP="00516F52">
      <w:pPr>
        <w:jc w:val="both"/>
        <w:rPr>
          <w:sz w:val="96"/>
          <w:szCs w:val="96"/>
        </w:rPr>
      </w:pPr>
      <w:r>
        <w:rPr>
          <w:sz w:val="96"/>
          <w:szCs w:val="96"/>
        </w:rPr>
        <w:t>«Собираемся в поход»</w:t>
      </w:r>
    </w:p>
    <w:p w14:paraId="7A1137F1" w14:textId="77777777" w:rsidR="00FD24DD" w:rsidRPr="00FD24DD" w:rsidRDefault="00FD24DD" w:rsidP="00516F52">
      <w:pPr>
        <w:tabs>
          <w:tab w:val="left" w:pos="3900"/>
        </w:tabs>
        <w:jc w:val="both"/>
        <w:rPr>
          <w:sz w:val="32"/>
          <w:szCs w:val="32"/>
        </w:rPr>
      </w:pPr>
      <w:r>
        <w:rPr>
          <w:sz w:val="96"/>
          <w:szCs w:val="96"/>
        </w:rPr>
        <w:tab/>
      </w:r>
    </w:p>
    <w:p w14:paraId="019C0B6C" w14:textId="77777777" w:rsidR="00FD24DD" w:rsidRPr="001D2B95" w:rsidRDefault="00FD24DD" w:rsidP="001D2B95">
      <w:pPr>
        <w:jc w:val="both"/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6C0023D9" wp14:editId="5C6C32F7">
            <wp:extent cx="5801636" cy="2775005"/>
            <wp:effectExtent l="19050" t="0" r="8614" b="0"/>
            <wp:docPr id="4" name="Рисунок 4" descr="http://kzndeti.ru/userfiles/picoriginal/img-20160330215425-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ndeti.ru/userfiles/picoriginal/img-20160330215425-58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85" cy="27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Снаряжение туристов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FD24DD" w:rsidRPr="003E64A3" w14:paraId="67DA30A1" w14:textId="77777777" w:rsidTr="00B47942">
        <w:tc>
          <w:tcPr>
            <w:tcW w:w="4672" w:type="dxa"/>
          </w:tcPr>
          <w:p w14:paraId="5A6ECCE1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Пеший</w:t>
            </w:r>
          </w:p>
        </w:tc>
        <w:tc>
          <w:tcPr>
            <w:tcW w:w="4673" w:type="dxa"/>
          </w:tcPr>
          <w:p w14:paraId="67B6B8BE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Лыжный</w:t>
            </w:r>
          </w:p>
        </w:tc>
      </w:tr>
      <w:tr w:rsidR="00FD24DD" w:rsidRPr="003E64A3" w14:paraId="0B3A3EC2" w14:textId="77777777" w:rsidTr="00B47942">
        <w:tc>
          <w:tcPr>
            <w:tcW w:w="4672" w:type="dxa"/>
          </w:tcPr>
          <w:p w14:paraId="3888880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Маршрутная карта</w:t>
            </w:r>
          </w:p>
          <w:p w14:paraId="68D636F9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Компас</w:t>
            </w:r>
          </w:p>
          <w:p w14:paraId="7D07D987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</w:t>
            </w:r>
          </w:p>
          <w:p w14:paraId="3130FF8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Рюкзаки</w:t>
            </w:r>
          </w:p>
          <w:p w14:paraId="3FC80F66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Котелок</w:t>
            </w:r>
          </w:p>
          <w:p w14:paraId="790393B8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</w:t>
            </w:r>
          </w:p>
          <w:p w14:paraId="1946E79E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Коврики</w:t>
            </w:r>
          </w:p>
          <w:p w14:paraId="50304FEB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Сухой паёк</w:t>
            </w:r>
          </w:p>
          <w:p w14:paraId="6876DB1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Фляжки, кружки</w:t>
            </w:r>
          </w:p>
          <w:p w14:paraId="32BED5D9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Атрибуты для игр</w:t>
            </w:r>
          </w:p>
          <w:p w14:paraId="5E1EA1EC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Плащ дождевик</w:t>
            </w:r>
          </w:p>
          <w:p w14:paraId="5836CE7F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Термос</w:t>
            </w:r>
          </w:p>
          <w:p w14:paraId="499CD054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от насекомых </w:t>
            </w:r>
          </w:p>
          <w:p w14:paraId="1FF0F977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Бинокль </w:t>
            </w:r>
          </w:p>
        </w:tc>
        <w:tc>
          <w:tcPr>
            <w:tcW w:w="4673" w:type="dxa"/>
          </w:tcPr>
          <w:p w14:paraId="7A9F00A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Лыжи</w:t>
            </w:r>
          </w:p>
          <w:p w14:paraId="40E7F562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Лыжные палки</w:t>
            </w:r>
          </w:p>
          <w:p w14:paraId="1DBD82CD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 мазь</w:t>
            </w:r>
          </w:p>
          <w:p w14:paraId="0A4FAFEB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Маршрутная карта</w:t>
            </w:r>
          </w:p>
          <w:p w14:paraId="2E1C7BC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Компас</w:t>
            </w:r>
          </w:p>
          <w:p w14:paraId="15C44321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Туристические знаки</w:t>
            </w:r>
          </w:p>
          <w:p w14:paraId="254FFC51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Рюкзаки</w:t>
            </w:r>
          </w:p>
          <w:p w14:paraId="088F732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</w:t>
            </w:r>
          </w:p>
          <w:p w14:paraId="0241CD88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Сухой паёк</w:t>
            </w:r>
          </w:p>
          <w:p w14:paraId="31768185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Термос с чаем</w:t>
            </w:r>
          </w:p>
          <w:p w14:paraId="2A539E1E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  <w:p w14:paraId="64E5A45C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Атрибуты для игр</w:t>
            </w:r>
          </w:p>
          <w:p w14:paraId="58DF57D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Бинокль </w:t>
            </w:r>
          </w:p>
        </w:tc>
      </w:tr>
    </w:tbl>
    <w:p w14:paraId="548655EB" w14:textId="77777777" w:rsidR="00FD24DD" w:rsidRDefault="00FD24DD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9AF01D" w14:textId="77777777" w:rsidR="00FD24DD" w:rsidRPr="00B86D5F" w:rsidRDefault="00FD24DD" w:rsidP="00516F5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Одежда туристов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24DD" w:rsidRPr="003E64A3" w14:paraId="749760F9" w14:textId="77777777" w:rsidTr="00B47942">
        <w:tc>
          <w:tcPr>
            <w:tcW w:w="4785" w:type="dxa"/>
          </w:tcPr>
          <w:p w14:paraId="12FA56E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Тёплый период</w:t>
            </w:r>
          </w:p>
        </w:tc>
        <w:tc>
          <w:tcPr>
            <w:tcW w:w="4786" w:type="dxa"/>
          </w:tcPr>
          <w:p w14:paraId="28E50256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Холодный период</w:t>
            </w:r>
          </w:p>
        </w:tc>
      </w:tr>
      <w:tr w:rsidR="00FD24DD" w:rsidRPr="003E64A3" w14:paraId="6344B335" w14:textId="77777777" w:rsidTr="00B47942">
        <w:tc>
          <w:tcPr>
            <w:tcW w:w="4785" w:type="dxa"/>
          </w:tcPr>
          <w:p w14:paraId="6E703873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майка</w:t>
            </w:r>
          </w:p>
          <w:p w14:paraId="623287B1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Шорты</w:t>
            </w:r>
          </w:p>
          <w:p w14:paraId="478C6B24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Кеды или кроссовки</w:t>
            </w:r>
          </w:p>
          <w:p w14:paraId="70F715BF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Носки</w:t>
            </w:r>
          </w:p>
          <w:p w14:paraId="520A4024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 или панама</w:t>
            </w:r>
          </w:p>
          <w:p w14:paraId="6E4B736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портивный костюм или ветровка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</w:t>
            </w: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случай похолодания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5F9622F5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Х\б майка или футболка</w:t>
            </w:r>
          </w:p>
          <w:p w14:paraId="1DC7FF3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Х\б спортивный костюм</w:t>
            </w:r>
          </w:p>
          <w:p w14:paraId="1C970EF7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Тёплый спортивный костюм</w:t>
            </w:r>
          </w:p>
          <w:p w14:paraId="6A25EABA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Тёплые ботинки или войлочные сапоги</w:t>
            </w:r>
          </w:p>
          <w:p w14:paraId="4BAAC8F9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Вязаная шерстяная шапка</w:t>
            </w:r>
          </w:p>
          <w:p w14:paraId="71ECC568" w14:textId="77777777" w:rsidR="00FD24DD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Шарф</w:t>
            </w: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5E1587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Куртка</w:t>
            </w:r>
          </w:p>
          <w:p w14:paraId="6B6CA180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Варежки + запасные</w:t>
            </w:r>
          </w:p>
          <w:p w14:paraId="417C93F3" w14:textId="77777777" w:rsidR="00FD24DD" w:rsidRPr="003E64A3" w:rsidRDefault="00FD24DD" w:rsidP="00516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Х\б носки + шерстяные</w:t>
            </w:r>
          </w:p>
        </w:tc>
      </w:tr>
    </w:tbl>
    <w:p w14:paraId="5D9BE19A" w14:textId="77777777" w:rsidR="00FD24DD" w:rsidRDefault="00FD24DD" w:rsidP="00516F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2AB99F" w14:textId="77777777" w:rsidR="00FD24DD" w:rsidRDefault="00FD24DD" w:rsidP="00516F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Аптечка туриста.</w:t>
      </w:r>
    </w:p>
    <w:p w14:paraId="421FD916" w14:textId="77777777" w:rsidR="00FD24DD" w:rsidRPr="004A3F96" w:rsidRDefault="00FD24DD" w:rsidP="00516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D24DD" w14:paraId="2920A1AD" w14:textId="77777777" w:rsidTr="00ED5247">
        <w:tc>
          <w:tcPr>
            <w:tcW w:w="9570" w:type="dxa"/>
            <w:gridSpan w:val="2"/>
          </w:tcPr>
          <w:p w14:paraId="5AD7F00A" w14:textId="77777777" w:rsidR="00FD24DD" w:rsidRPr="00C171EF" w:rsidRDefault="00FD24DD" w:rsidP="00516F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аптечки:</w:t>
            </w:r>
          </w:p>
        </w:tc>
      </w:tr>
      <w:tr w:rsidR="00FD24DD" w14:paraId="4180EE86" w14:textId="77777777" w:rsidTr="00ED5247">
        <w:tc>
          <w:tcPr>
            <w:tcW w:w="4784" w:type="dxa"/>
          </w:tcPr>
          <w:p w14:paraId="63E72EDB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Вата.</w:t>
            </w:r>
          </w:p>
          <w:p w14:paraId="36FD6C90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Йод.</w:t>
            </w:r>
          </w:p>
          <w:p w14:paraId="333AA475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 раствор марганца.</w:t>
            </w:r>
          </w:p>
          <w:p w14:paraId="6BC3F5AB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Сода пищевая.</w:t>
            </w:r>
          </w:p>
          <w:p w14:paraId="57B480CE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Нашатырный спирт.</w:t>
            </w:r>
          </w:p>
          <w:p w14:paraId="42BE3707" w14:textId="77777777" w:rsidR="00FD24DD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Бинт стерильный.</w:t>
            </w:r>
          </w:p>
          <w:p w14:paraId="1651D95E" w14:textId="77777777" w:rsidR="00FD24DD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Перекись водорода</w:t>
            </w:r>
          </w:p>
          <w:p w14:paraId="5D0CAC1C" w14:textId="77777777" w:rsidR="00FD24DD" w:rsidRPr="00FD24DD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Ватные диски</w:t>
            </w:r>
          </w:p>
        </w:tc>
        <w:tc>
          <w:tcPr>
            <w:tcW w:w="4786" w:type="dxa"/>
          </w:tcPr>
          <w:p w14:paraId="4A339A85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Бинт простой.</w:t>
            </w:r>
          </w:p>
          <w:p w14:paraId="38BBACD2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Зелёнка.</w:t>
            </w:r>
          </w:p>
          <w:p w14:paraId="12E1B93A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Настойка валерианы.</w:t>
            </w:r>
          </w:p>
          <w:p w14:paraId="788B9DBD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Жгут и шины.</w:t>
            </w:r>
          </w:p>
          <w:p w14:paraId="1F2F5A4B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Синтомициновая</w:t>
            </w:r>
            <w:proofErr w:type="spellEnd"/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мазь.</w:t>
            </w:r>
          </w:p>
          <w:p w14:paraId="76A7A1D2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Лейкопластырь.</w:t>
            </w:r>
          </w:p>
          <w:p w14:paraId="17F7E66F" w14:textId="77777777" w:rsidR="00FD24DD" w:rsidRPr="00C171EF" w:rsidRDefault="00FD24DD" w:rsidP="00516F5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Свинцовая вода.</w:t>
            </w:r>
          </w:p>
          <w:p w14:paraId="1C4FEE98" w14:textId="77777777" w:rsidR="00FD24DD" w:rsidRDefault="00FD24DD" w:rsidP="00516F52">
            <w:pPr>
              <w:jc w:val="both"/>
            </w:pPr>
          </w:p>
        </w:tc>
      </w:tr>
    </w:tbl>
    <w:p w14:paraId="0A4B5217" w14:textId="77777777" w:rsidR="00524A75" w:rsidRDefault="00524A75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4A3">
        <w:rPr>
          <w:rFonts w:ascii="Times New Roman" w:hAnsi="Times New Roman" w:cs="Times New Roman"/>
          <w:color w:val="000000"/>
          <w:sz w:val="28"/>
          <w:szCs w:val="28"/>
        </w:rPr>
        <w:t>При разработке маршрута необходимо строго соблюдать нормативы расстояния, времени похода и вес рюкзака.</w:t>
      </w:r>
    </w:p>
    <w:p w14:paraId="0698F3CE" w14:textId="77777777" w:rsidR="00524A75" w:rsidRPr="003E64A3" w:rsidRDefault="00524A75" w:rsidP="00516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4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24A75" w:rsidRPr="003E64A3" w14:paraId="481B6526" w14:textId="77777777" w:rsidTr="006002E5">
        <w:tc>
          <w:tcPr>
            <w:tcW w:w="3190" w:type="dxa"/>
          </w:tcPr>
          <w:p w14:paraId="34CDE933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года</w:t>
            </w:r>
          </w:p>
        </w:tc>
        <w:tc>
          <w:tcPr>
            <w:tcW w:w="3190" w:type="dxa"/>
          </w:tcPr>
          <w:p w14:paraId="5A780851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3191" w:type="dxa"/>
          </w:tcPr>
          <w:p w14:paraId="49E3ED82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группа</w:t>
            </w:r>
          </w:p>
        </w:tc>
      </w:tr>
      <w:tr w:rsidR="00524A75" w:rsidRPr="003E64A3" w14:paraId="55DDE4AA" w14:textId="77777777" w:rsidTr="006002E5">
        <w:tc>
          <w:tcPr>
            <w:tcW w:w="3190" w:type="dxa"/>
          </w:tcPr>
          <w:p w14:paraId="5E04433C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Осеннее - зимний период</w:t>
            </w:r>
          </w:p>
        </w:tc>
        <w:tc>
          <w:tcPr>
            <w:tcW w:w="3190" w:type="dxa"/>
          </w:tcPr>
          <w:p w14:paraId="64944C3B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часа до 1,5 часа</w:t>
            </w:r>
          </w:p>
        </w:tc>
        <w:tc>
          <w:tcPr>
            <w:tcW w:w="3191" w:type="dxa"/>
          </w:tcPr>
          <w:p w14:paraId="283D61CE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часа до 1,5 часа</w:t>
            </w:r>
          </w:p>
        </w:tc>
      </w:tr>
      <w:tr w:rsidR="00524A75" w:rsidRPr="003E64A3" w14:paraId="6BE3832C" w14:textId="77777777" w:rsidTr="006002E5">
        <w:tc>
          <w:tcPr>
            <w:tcW w:w="3190" w:type="dxa"/>
          </w:tcPr>
          <w:p w14:paraId="3C9A3CE1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Весеннее – летний период</w:t>
            </w:r>
          </w:p>
        </w:tc>
        <w:tc>
          <w:tcPr>
            <w:tcW w:w="3190" w:type="dxa"/>
          </w:tcPr>
          <w:p w14:paraId="041E4588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часа до 3-х часов</w:t>
            </w:r>
          </w:p>
        </w:tc>
        <w:tc>
          <w:tcPr>
            <w:tcW w:w="3191" w:type="dxa"/>
          </w:tcPr>
          <w:p w14:paraId="185E11F4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часов до 3-х часов</w:t>
            </w:r>
          </w:p>
        </w:tc>
      </w:tr>
      <w:tr w:rsidR="00524A75" w:rsidRPr="003E64A3" w14:paraId="65F7E402" w14:textId="77777777" w:rsidTr="006002E5">
        <w:tc>
          <w:tcPr>
            <w:tcW w:w="3190" w:type="dxa"/>
          </w:tcPr>
          <w:p w14:paraId="122C1E68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</w:t>
            </w:r>
          </w:p>
        </w:tc>
        <w:tc>
          <w:tcPr>
            <w:tcW w:w="3190" w:type="dxa"/>
          </w:tcPr>
          <w:p w14:paraId="41973327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E64A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3191" w:type="dxa"/>
          </w:tcPr>
          <w:p w14:paraId="609241EC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8км</w:t>
            </w:r>
          </w:p>
        </w:tc>
      </w:tr>
      <w:tr w:rsidR="00524A75" w:rsidRPr="003E64A3" w14:paraId="0F802D99" w14:textId="77777777" w:rsidTr="006002E5">
        <w:tc>
          <w:tcPr>
            <w:tcW w:w="3190" w:type="dxa"/>
          </w:tcPr>
          <w:p w14:paraId="71F3026E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рюкзака</w:t>
            </w:r>
          </w:p>
        </w:tc>
        <w:tc>
          <w:tcPr>
            <w:tcW w:w="3190" w:type="dxa"/>
          </w:tcPr>
          <w:p w14:paraId="12B130C6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 – 1000 гр.</w:t>
            </w:r>
          </w:p>
        </w:tc>
        <w:tc>
          <w:tcPr>
            <w:tcW w:w="3191" w:type="dxa"/>
          </w:tcPr>
          <w:p w14:paraId="32A8C451" w14:textId="77777777" w:rsidR="00524A75" w:rsidRPr="003E64A3" w:rsidRDefault="00524A75" w:rsidP="00516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– 1500 гр.</w:t>
            </w:r>
          </w:p>
        </w:tc>
      </w:tr>
    </w:tbl>
    <w:p w14:paraId="4361F5B6" w14:textId="77777777" w:rsidR="00524A75" w:rsidRDefault="00524A75" w:rsidP="00516F5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1C2AA0" w14:textId="77777777" w:rsidR="001D2B95" w:rsidRDefault="001D2B95" w:rsidP="00516F5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9BF7FD" w14:textId="77777777" w:rsidR="001D2B95" w:rsidRDefault="001D2B95" w:rsidP="00516F5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85AA22" w14:textId="77777777" w:rsidR="001D2B95" w:rsidRDefault="001D2B95" w:rsidP="00516F5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DCB2B1" w14:textId="77777777" w:rsidR="003E64A3" w:rsidRPr="00AE7339" w:rsidRDefault="003E64A3" w:rsidP="00516F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 xml:space="preserve">Во избежание несчастного случая организаторы похода строго следуют </w:t>
      </w:r>
      <w:r w:rsidRPr="00AE7339"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Pr="00AE7339">
        <w:rPr>
          <w:rFonts w:ascii="Times New Roman" w:hAnsi="Times New Roman" w:cs="Times New Roman"/>
          <w:sz w:val="28"/>
          <w:szCs w:val="28"/>
        </w:rPr>
        <w:t xml:space="preserve"> по охране жизни и здоровья детей:</w:t>
      </w:r>
    </w:p>
    <w:p w14:paraId="10C01010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Издаётся приказ о выходе детей за пределы учреждения (заведующая).</w:t>
      </w:r>
    </w:p>
    <w:p w14:paraId="3334EE89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Туристический поход с детьми проводится только после тщательного изучения маршрута.</w:t>
      </w:r>
    </w:p>
    <w:p w14:paraId="10AFC481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В состав взрослых участников похода должно входить не менее трёх человек.</w:t>
      </w:r>
    </w:p>
    <w:p w14:paraId="42124E52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Количество детей не должно превышать 25 человек, а в лыжном сокращается до 15 человек.</w:t>
      </w:r>
    </w:p>
    <w:p w14:paraId="5353883D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Одежда детей должна соответствовать сезону и погоде.</w:t>
      </w:r>
    </w:p>
    <w:p w14:paraId="469E6DF1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Во время переходов в черте города строго соблюдать правила дорожного движения.</w:t>
      </w:r>
    </w:p>
    <w:p w14:paraId="46EC91F7" w14:textId="77777777" w:rsidR="003E64A3" w:rsidRPr="00AE7339" w:rsidRDefault="003E64A3" w:rsidP="00B13160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339">
        <w:rPr>
          <w:rFonts w:ascii="Times New Roman" w:hAnsi="Times New Roman" w:cs="Times New Roman"/>
          <w:sz w:val="28"/>
          <w:szCs w:val="28"/>
        </w:rPr>
        <w:t>Организаторы похода должны четко знать и выполнять свои обязанности во время похода и в ходе его подготовки.</w:t>
      </w:r>
    </w:p>
    <w:sectPr w:rsidR="003E64A3" w:rsidRPr="00AE7339" w:rsidSect="009520C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C475" w14:textId="77777777" w:rsidR="007F05C9" w:rsidRDefault="007F05C9" w:rsidP="003E64A3">
      <w:pPr>
        <w:spacing w:after="0" w:line="240" w:lineRule="auto"/>
      </w:pPr>
      <w:r>
        <w:separator/>
      </w:r>
    </w:p>
  </w:endnote>
  <w:endnote w:type="continuationSeparator" w:id="0">
    <w:p w14:paraId="338F85BC" w14:textId="77777777" w:rsidR="007F05C9" w:rsidRDefault="007F05C9" w:rsidP="003E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69022"/>
      <w:docPartObj>
        <w:docPartGallery w:val="Page Numbers (Bottom of Page)"/>
        <w:docPartUnique/>
      </w:docPartObj>
    </w:sdtPr>
    <w:sdtEndPr/>
    <w:sdtContent>
      <w:p w14:paraId="6C962324" w14:textId="29E6FA7F" w:rsidR="0034361B" w:rsidRDefault="0034361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7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CEFCBC" w14:textId="77777777" w:rsidR="0034361B" w:rsidRDefault="003436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8E8F" w14:textId="77777777" w:rsidR="007F05C9" w:rsidRDefault="007F05C9" w:rsidP="003E64A3">
      <w:pPr>
        <w:spacing w:after="0" w:line="240" w:lineRule="auto"/>
      </w:pPr>
      <w:r>
        <w:separator/>
      </w:r>
    </w:p>
  </w:footnote>
  <w:footnote w:type="continuationSeparator" w:id="0">
    <w:p w14:paraId="47EEC7AF" w14:textId="77777777" w:rsidR="007F05C9" w:rsidRDefault="007F05C9" w:rsidP="003E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29A"/>
    <w:multiLevelType w:val="hybridMultilevel"/>
    <w:tmpl w:val="B480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34060"/>
    <w:multiLevelType w:val="multilevel"/>
    <w:tmpl w:val="EEFE40B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20CB38D4"/>
    <w:multiLevelType w:val="hybridMultilevel"/>
    <w:tmpl w:val="A73E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489"/>
    <w:multiLevelType w:val="hybridMultilevel"/>
    <w:tmpl w:val="4A6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0842"/>
    <w:multiLevelType w:val="hybridMultilevel"/>
    <w:tmpl w:val="128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16207"/>
    <w:multiLevelType w:val="hybridMultilevel"/>
    <w:tmpl w:val="E7E4AAAC"/>
    <w:lvl w:ilvl="0" w:tplc="E340B0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64175C"/>
    <w:multiLevelType w:val="hybridMultilevel"/>
    <w:tmpl w:val="C99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3779"/>
    <w:multiLevelType w:val="multilevel"/>
    <w:tmpl w:val="4516A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6C391686"/>
    <w:multiLevelType w:val="hybridMultilevel"/>
    <w:tmpl w:val="75A4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C0420"/>
    <w:multiLevelType w:val="hybridMultilevel"/>
    <w:tmpl w:val="E10E9C46"/>
    <w:lvl w:ilvl="0" w:tplc="BC9E6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27585"/>
    <w:multiLevelType w:val="multilevel"/>
    <w:tmpl w:val="84DA18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93636254">
    <w:abstractNumId w:val="1"/>
  </w:num>
  <w:num w:numId="2" w16cid:durableId="826868597">
    <w:abstractNumId w:val="2"/>
  </w:num>
  <w:num w:numId="3" w16cid:durableId="103307206">
    <w:abstractNumId w:val="0"/>
  </w:num>
  <w:num w:numId="4" w16cid:durableId="1405058331">
    <w:abstractNumId w:val="6"/>
  </w:num>
  <w:num w:numId="5" w16cid:durableId="1815827818">
    <w:abstractNumId w:val="9"/>
  </w:num>
  <w:num w:numId="6" w16cid:durableId="620958786">
    <w:abstractNumId w:val="3"/>
  </w:num>
  <w:num w:numId="7" w16cid:durableId="1333490796">
    <w:abstractNumId w:val="7"/>
  </w:num>
  <w:num w:numId="8" w16cid:durableId="466512683">
    <w:abstractNumId w:val="5"/>
  </w:num>
  <w:num w:numId="9" w16cid:durableId="64764515">
    <w:abstractNumId w:val="4"/>
  </w:num>
  <w:num w:numId="10" w16cid:durableId="1591811057">
    <w:abstractNumId w:val="8"/>
  </w:num>
  <w:num w:numId="11" w16cid:durableId="785237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05B"/>
    <w:rsid w:val="00012C02"/>
    <w:rsid w:val="000133C5"/>
    <w:rsid w:val="00034FC9"/>
    <w:rsid w:val="000540F7"/>
    <w:rsid w:val="00056466"/>
    <w:rsid w:val="00092BD0"/>
    <w:rsid w:val="000B3F03"/>
    <w:rsid w:val="000B79E7"/>
    <w:rsid w:val="000C5FE6"/>
    <w:rsid w:val="000C7048"/>
    <w:rsid w:val="000D0324"/>
    <w:rsid w:val="000D1107"/>
    <w:rsid w:val="000E0571"/>
    <w:rsid w:val="00101086"/>
    <w:rsid w:val="00110EE3"/>
    <w:rsid w:val="00112DA7"/>
    <w:rsid w:val="00115D87"/>
    <w:rsid w:val="00123CF6"/>
    <w:rsid w:val="00162111"/>
    <w:rsid w:val="00164C4F"/>
    <w:rsid w:val="00164EDE"/>
    <w:rsid w:val="0018094A"/>
    <w:rsid w:val="0019313D"/>
    <w:rsid w:val="00194566"/>
    <w:rsid w:val="001C02B0"/>
    <w:rsid w:val="001C7CDB"/>
    <w:rsid w:val="001D2B95"/>
    <w:rsid w:val="001E1A97"/>
    <w:rsid w:val="001E3F7E"/>
    <w:rsid w:val="0021751B"/>
    <w:rsid w:val="00224B7A"/>
    <w:rsid w:val="00242450"/>
    <w:rsid w:val="00250B18"/>
    <w:rsid w:val="00262ECF"/>
    <w:rsid w:val="00275704"/>
    <w:rsid w:val="002A0C76"/>
    <w:rsid w:val="002B105B"/>
    <w:rsid w:val="002B1332"/>
    <w:rsid w:val="002C0C1B"/>
    <w:rsid w:val="00302302"/>
    <w:rsid w:val="003055CB"/>
    <w:rsid w:val="00306D56"/>
    <w:rsid w:val="0034361B"/>
    <w:rsid w:val="003536F8"/>
    <w:rsid w:val="003609C1"/>
    <w:rsid w:val="00366628"/>
    <w:rsid w:val="003672A7"/>
    <w:rsid w:val="00377666"/>
    <w:rsid w:val="0039083D"/>
    <w:rsid w:val="003B11CF"/>
    <w:rsid w:val="003C7028"/>
    <w:rsid w:val="003E64A3"/>
    <w:rsid w:val="003F330A"/>
    <w:rsid w:val="00411F9F"/>
    <w:rsid w:val="00451E82"/>
    <w:rsid w:val="00454BEB"/>
    <w:rsid w:val="00455B58"/>
    <w:rsid w:val="0047496E"/>
    <w:rsid w:val="00487742"/>
    <w:rsid w:val="004920E3"/>
    <w:rsid w:val="00495EDE"/>
    <w:rsid w:val="004A25E0"/>
    <w:rsid w:val="004B0D05"/>
    <w:rsid w:val="004D5B8D"/>
    <w:rsid w:val="004E67CA"/>
    <w:rsid w:val="00506D62"/>
    <w:rsid w:val="00514F35"/>
    <w:rsid w:val="00516F52"/>
    <w:rsid w:val="0052482C"/>
    <w:rsid w:val="00524A75"/>
    <w:rsid w:val="00530302"/>
    <w:rsid w:val="00545B54"/>
    <w:rsid w:val="00557ED6"/>
    <w:rsid w:val="00561868"/>
    <w:rsid w:val="0056723A"/>
    <w:rsid w:val="00573E87"/>
    <w:rsid w:val="005A4C47"/>
    <w:rsid w:val="005A680E"/>
    <w:rsid w:val="005B1EF2"/>
    <w:rsid w:val="005C477D"/>
    <w:rsid w:val="005D3762"/>
    <w:rsid w:val="005D498E"/>
    <w:rsid w:val="006002E5"/>
    <w:rsid w:val="00603201"/>
    <w:rsid w:val="00633DBD"/>
    <w:rsid w:val="006537F6"/>
    <w:rsid w:val="00654CCE"/>
    <w:rsid w:val="00657311"/>
    <w:rsid w:val="0068701F"/>
    <w:rsid w:val="0069627C"/>
    <w:rsid w:val="006B209D"/>
    <w:rsid w:val="006C6C2E"/>
    <w:rsid w:val="006F14CB"/>
    <w:rsid w:val="00725A50"/>
    <w:rsid w:val="00762BA1"/>
    <w:rsid w:val="007771B5"/>
    <w:rsid w:val="007A23C3"/>
    <w:rsid w:val="007E39FD"/>
    <w:rsid w:val="007F05C9"/>
    <w:rsid w:val="00807BE6"/>
    <w:rsid w:val="00817DED"/>
    <w:rsid w:val="00824D9C"/>
    <w:rsid w:val="00833091"/>
    <w:rsid w:val="00850FA8"/>
    <w:rsid w:val="008537F7"/>
    <w:rsid w:val="00853C8D"/>
    <w:rsid w:val="008562FC"/>
    <w:rsid w:val="00861643"/>
    <w:rsid w:val="0087531A"/>
    <w:rsid w:val="00882C68"/>
    <w:rsid w:val="00883D06"/>
    <w:rsid w:val="008A1E15"/>
    <w:rsid w:val="008B5CC6"/>
    <w:rsid w:val="008C393E"/>
    <w:rsid w:val="008D5CD8"/>
    <w:rsid w:val="00903E0B"/>
    <w:rsid w:val="0091254D"/>
    <w:rsid w:val="00936EAD"/>
    <w:rsid w:val="009520CA"/>
    <w:rsid w:val="00957287"/>
    <w:rsid w:val="009649A2"/>
    <w:rsid w:val="00983E09"/>
    <w:rsid w:val="00985998"/>
    <w:rsid w:val="00992917"/>
    <w:rsid w:val="009A1B64"/>
    <w:rsid w:val="009A25DF"/>
    <w:rsid w:val="009A6B16"/>
    <w:rsid w:val="009D6153"/>
    <w:rsid w:val="009E752C"/>
    <w:rsid w:val="009F0395"/>
    <w:rsid w:val="00A026D1"/>
    <w:rsid w:val="00A2399D"/>
    <w:rsid w:val="00A3314E"/>
    <w:rsid w:val="00A439FE"/>
    <w:rsid w:val="00A557EC"/>
    <w:rsid w:val="00A6739D"/>
    <w:rsid w:val="00A81F4D"/>
    <w:rsid w:val="00A95F39"/>
    <w:rsid w:val="00AB4566"/>
    <w:rsid w:val="00AC66AD"/>
    <w:rsid w:val="00AE056B"/>
    <w:rsid w:val="00AE7339"/>
    <w:rsid w:val="00B03A8F"/>
    <w:rsid w:val="00B13160"/>
    <w:rsid w:val="00B2077E"/>
    <w:rsid w:val="00B37234"/>
    <w:rsid w:val="00B37632"/>
    <w:rsid w:val="00B43C2A"/>
    <w:rsid w:val="00B47942"/>
    <w:rsid w:val="00B567C4"/>
    <w:rsid w:val="00B62550"/>
    <w:rsid w:val="00B7426E"/>
    <w:rsid w:val="00B83590"/>
    <w:rsid w:val="00B86D5F"/>
    <w:rsid w:val="00B934AE"/>
    <w:rsid w:val="00B95D54"/>
    <w:rsid w:val="00BA7D31"/>
    <w:rsid w:val="00BB1E20"/>
    <w:rsid w:val="00BC403A"/>
    <w:rsid w:val="00BE6040"/>
    <w:rsid w:val="00BE6D35"/>
    <w:rsid w:val="00C12E39"/>
    <w:rsid w:val="00C318E8"/>
    <w:rsid w:val="00C6518B"/>
    <w:rsid w:val="00C652CC"/>
    <w:rsid w:val="00C723F2"/>
    <w:rsid w:val="00C72BBB"/>
    <w:rsid w:val="00C97785"/>
    <w:rsid w:val="00CA1501"/>
    <w:rsid w:val="00CC2ACF"/>
    <w:rsid w:val="00CD0CDF"/>
    <w:rsid w:val="00CE180D"/>
    <w:rsid w:val="00CE3F68"/>
    <w:rsid w:val="00CF3300"/>
    <w:rsid w:val="00D10558"/>
    <w:rsid w:val="00D2687C"/>
    <w:rsid w:val="00D35D02"/>
    <w:rsid w:val="00D403A1"/>
    <w:rsid w:val="00D42BD7"/>
    <w:rsid w:val="00D4535E"/>
    <w:rsid w:val="00D5788D"/>
    <w:rsid w:val="00D71FCE"/>
    <w:rsid w:val="00D930F2"/>
    <w:rsid w:val="00D93C88"/>
    <w:rsid w:val="00DA3C7D"/>
    <w:rsid w:val="00DB22DB"/>
    <w:rsid w:val="00DB3641"/>
    <w:rsid w:val="00DE3DB6"/>
    <w:rsid w:val="00DF42AA"/>
    <w:rsid w:val="00DF50D7"/>
    <w:rsid w:val="00E2060C"/>
    <w:rsid w:val="00E255BF"/>
    <w:rsid w:val="00E27EED"/>
    <w:rsid w:val="00E3536F"/>
    <w:rsid w:val="00E3591C"/>
    <w:rsid w:val="00E42F07"/>
    <w:rsid w:val="00E66D62"/>
    <w:rsid w:val="00E7019B"/>
    <w:rsid w:val="00E73F17"/>
    <w:rsid w:val="00E837AF"/>
    <w:rsid w:val="00EB7121"/>
    <w:rsid w:val="00EC0673"/>
    <w:rsid w:val="00ED5247"/>
    <w:rsid w:val="00ED5D71"/>
    <w:rsid w:val="00ED66F3"/>
    <w:rsid w:val="00ED70BA"/>
    <w:rsid w:val="00EE7018"/>
    <w:rsid w:val="00EF086A"/>
    <w:rsid w:val="00F01A3E"/>
    <w:rsid w:val="00F057EB"/>
    <w:rsid w:val="00F23813"/>
    <w:rsid w:val="00F23B24"/>
    <w:rsid w:val="00F3704B"/>
    <w:rsid w:val="00F809E1"/>
    <w:rsid w:val="00F82BEB"/>
    <w:rsid w:val="00F92E65"/>
    <w:rsid w:val="00F962B7"/>
    <w:rsid w:val="00FC63E2"/>
    <w:rsid w:val="00FD2220"/>
    <w:rsid w:val="00FD24DD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0E1CF89"/>
  <w15:docId w15:val="{1EEE032C-CE5E-4035-B2F3-0CD5F58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64"/>
  </w:style>
  <w:style w:type="paragraph" w:styleId="2">
    <w:name w:val="heading 2"/>
    <w:basedOn w:val="a"/>
    <w:next w:val="a"/>
    <w:link w:val="20"/>
    <w:qFormat/>
    <w:rsid w:val="00164E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71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64E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F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AE056B"/>
    <w:rPr>
      <w:color w:val="0066CC"/>
      <w:u w:val="single"/>
    </w:rPr>
  </w:style>
  <w:style w:type="paragraph" w:styleId="a6">
    <w:name w:val="Normal (Web)"/>
    <w:basedOn w:val="a"/>
    <w:uiPriority w:val="99"/>
    <w:rsid w:val="00B7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9E7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E7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9E75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9E75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75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752C"/>
  </w:style>
  <w:style w:type="paragraph" w:styleId="22">
    <w:name w:val="Body Text First Indent 2"/>
    <w:basedOn w:val="aa"/>
    <w:link w:val="23"/>
    <w:rsid w:val="009E752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9E7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71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3E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64A3"/>
  </w:style>
  <w:style w:type="paragraph" w:styleId="ae">
    <w:name w:val="footer"/>
    <w:basedOn w:val="a"/>
    <w:link w:val="af"/>
    <w:uiPriority w:val="99"/>
    <w:unhideWhenUsed/>
    <w:rsid w:val="003E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64A3"/>
  </w:style>
  <w:style w:type="character" w:customStyle="1" w:styleId="20">
    <w:name w:val="Заголовок 2 Знак"/>
    <w:basedOn w:val="a0"/>
    <w:link w:val="2"/>
    <w:rsid w:val="00164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E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CF330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8701F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1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Стиль1"/>
    <w:basedOn w:val="a"/>
    <w:rsid w:val="00123CF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250B1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D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24D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39"/>
    <w:rsid w:val="0088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752E-F30F-4227-BF00-BF543EC0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34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52</cp:revision>
  <dcterms:created xsi:type="dcterms:W3CDTF">2017-06-28T15:26:00Z</dcterms:created>
  <dcterms:modified xsi:type="dcterms:W3CDTF">2024-01-07T11:21:00Z</dcterms:modified>
</cp:coreProperties>
</file>